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6C1" w:rsidRDefault="002E26C1">
      <w:pPr>
        <w:ind w:right="284"/>
        <w:rPr>
          <w:color w:val="002060"/>
        </w:rPr>
      </w:pPr>
    </w:p>
    <w:p w:rsidR="002E26C1" w:rsidRDefault="00125F70">
      <w:pPr>
        <w:ind w:left="283" w:right="284"/>
        <w:jc w:val="center"/>
        <w:rPr>
          <w:color w:val="002060"/>
        </w:rPr>
      </w:pPr>
      <w:r>
        <w:rPr>
          <w:b/>
          <w:color w:val="002060"/>
          <w:sz w:val="28"/>
          <w:szCs w:val="28"/>
        </w:rPr>
        <w:t xml:space="preserve">Latvijas Ārstu </w:t>
      </w:r>
      <w:proofErr w:type="spellStart"/>
      <w:r>
        <w:rPr>
          <w:b/>
          <w:color w:val="002060"/>
          <w:sz w:val="28"/>
          <w:szCs w:val="28"/>
        </w:rPr>
        <w:t>Rehabilitologu</w:t>
      </w:r>
      <w:proofErr w:type="spellEnd"/>
      <w:r>
        <w:rPr>
          <w:b/>
          <w:color w:val="002060"/>
          <w:sz w:val="28"/>
          <w:szCs w:val="28"/>
        </w:rPr>
        <w:t xml:space="preserve"> asociācijas</w:t>
      </w:r>
      <w:r>
        <w:rPr>
          <w:color w:val="002060"/>
        </w:rPr>
        <w:t xml:space="preserve"> pilnsapulce</w:t>
      </w:r>
    </w:p>
    <w:p w:rsidR="002E26C1" w:rsidRDefault="00125F70">
      <w:pPr>
        <w:ind w:left="283" w:right="284"/>
        <w:jc w:val="center"/>
        <w:rPr>
          <w:color w:val="002060"/>
        </w:rPr>
      </w:pPr>
      <w:r>
        <w:rPr>
          <w:color w:val="002060"/>
        </w:rPr>
        <w:t xml:space="preserve">ceturtdien, </w:t>
      </w:r>
      <w:r>
        <w:rPr>
          <w:b/>
          <w:color w:val="002060"/>
          <w:sz w:val="28"/>
          <w:szCs w:val="28"/>
        </w:rPr>
        <w:t>2020. gada 19.martā plkst. 15:00</w:t>
      </w:r>
    </w:p>
    <w:p w:rsidR="002E26C1" w:rsidRDefault="00125F70">
      <w:pPr>
        <w:ind w:left="283" w:right="284"/>
        <w:jc w:val="center"/>
        <w:rPr>
          <w:color w:val="44546A"/>
        </w:rPr>
      </w:pPr>
      <w:r>
        <w:rPr>
          <w:color w:val="002060"/>
        </w:rPr>
        <w:t>Veselības centra 4/Diagnostikas centra 2.Stāva zālē</w:t>
      </w:r>
      <w:r>
        <w:rPr>
          <w:b/>
          <w:color w:val="002060"/>
        </w:rPr>
        <w:t xml:space="preserve"> </w:t>
      </w:r>
      <w:proofErr w:type="spellStart"/>
      <w:r>
        <w:rPr>
          <w:b/>
          <w:color w:val="44546A"/>
        </w:rPr>
        <w:t>Grebenščikova</w:t>
      </w:r>
      <w:proofErr w:type="spellEnd"/>
      <w:r>
        <w:rPr>
          <w:b/>
          <w:color w:val="44546A"/>
        </w:rPr>
        <w:t xml:space="preserve"> iela 1, Rīgā</w:t>
      </w:r>
    </w:p>
    <w:p w:rsidR="002E26C1" w:rsidRDefault="00F92C24">
      <w:pPr>
        <w:ind w:left="283" w:right="28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Arodslimības &amp;Rehabilitācija</w:t>
      </w:r>
    </w:p>
    <w:p w:rsidR="002E26C1" w:rsidRDefault="002E26C1">
      <w:pPr>
        <w:ind w:left="283" w:right="284"/>
        <w:rPr>
          <w:b/>
          <w:color w:val="002060"/>
          <w:sz w:val="28"/>
          <w:szCs w:val="28"/>
        </w:rPr>
      </w:pPr>
    </w:p>
    <w:p w:rsidR="002E26C1" w:rsidRDefault="00125F70">
      <w:pPr>
        <w:ind w:left="283" w:right="28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PROGRAMMA </w:t>
      </w:r>
    </w:p>
    <w:p w:rsidR="002E26C1" w:rsidRDefault="002E26C1">
      <w:pPr>
        <w:tabs>
          <w:tab w:val="left" w:pos="3120"/>
        </w:tabs>
        <w:ind w:left="283" w:right="284"/>
        <w:rPr>
          <w:color w:val="002060"/>
        </w:rPr>
      </w:pPr>
    </w:p>
    <w:tbl>
      <w:tblPr>
        <w:tblStyle w:val="a"/>
        <w:tblW w:w="10065" w:type="dxa"/>
        <w:tblInd w:w="-855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3969"/>
        <w:gridCol w:w="4252"/>
      </w:tblGrid>
      <w:tr w:rsidR="002E26C1">
        <w:trPr>
          <w:trHeight w:val="684"/>
        </w:trPr>
        <w:tc>
          <w:tcPr>
            <w:tcW w:w="1844" w:type="dxa"/>
          </w:tcPr>
          <w:p w:rsidR="002E26C1" w:rsidRDefault="00C10AD3">
            <w:pPr>
              <w:tabs>
                <w:tab w:val="left" w:pos="3120"/>
              </w:tabs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   </w:t>
            </w:r>
            <w:r w:rsidR="00125F70">
              <w:rPr>
                <w:b/>
                <w:color w:val="002060"/>
              </w:rPr>
              <w:t>No 14.30</w:t>
            </w:r>
          </w:p>
        </w:tc>
        <w:tc>
          <w:tcPr>
            <w:tcW w:w="3969" w:type="dxa"/>
          </w:tcPr>
          <w:p w:rsidR="002E26C1" w:rsidRDefault="00125F70">
            <w:pPr>
              <w:tabs>
                <w:tab w:val="left" w:pos="3120"/>
              </w:tabs>
              <w:ind w:right="284"/>
              <w:rPr>
                <w:color w:val="002060"/>
              </w:rPr>
            </w:pPr>
            <w:r>
              <w:rPr>
                <w:color w:val="002060"/>
              </w:rPr>
              <w:t xml:space="preserve">Reģistrācija. </w:t>
            </w:r>
          </w:p>
          <w:p w:rsidR="002E26C1" w:rsidRDefault="002E26C1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</w:p>
        </w:tc>
        <w:tc>
          <w:tcPr>
            <w:tcW w:w="4252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rPr>
                <w:i/>
                <w:color w:val="002060"/>
              </w:rPr>
            </w:pPr>
            <w:r>
              <w:rPr>
                <w:i/>
                <w:color w:val="FF0000"/>
              </w:rPr>
              <w:t xml:space="preserve"> </w:t>
            </w:r>
          </w:p>
        </w:tc>
      </w:tr>
      <w:tr w:rsidR="002E26C1">
        <w:trPr>
          <w:trHeight w:val="1425"/>
        </w:trPr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15.00-15.30</w:t>
            </w:r>
          </w:p>
        </w:tc>
        <w:tc>
          <w:tcPr>
            <w:tcW w:w="3969" w:type="dxa"/>
          </w:tcPr>
          <w:p w:rsidR="00C10AD3" w:rsidRDefault="00C10AD3">
            <w:pPr>
              <w:rPr>
                <w:color w:val="002060"/>
              </w:rPr>
            </w:pPr>
            <w:r>
              <w:rPr>
                <w:color w:val="002060"/>
              </w:rPr>
              <w:t>Pilnsapulces atklāšana.</w:t>
            </w:r>
          </w:p>
          <w:p w:rsidR="002E26C1" w:rsidRDefault="00125F70">
            <w:pPr>
              <w:rPr>
                <w:color w:val="002060"/>
              </w:rPr>
            </w:pPr>
            <w:r>
              <w:rPr>
                <w:color w:val="002060"/>
              </w:rPr>
              <w:t>Darba kārtības apstiprināšana.</w:t>
            </w:r>
          </w:p>
          <w:p w:rsidR="002E26C1" w:rsidRDefault="00125F70">
            <w:pPr>
              <w:tabs>
                <w:tab w:val="left" w:pos="3120"/>
              </w:tabs>
              <w:ind w:right="284"/>
              <w:rPr>
                <w:color w:val="002060"/>
              </w:rPr>
            </w:pPr>
            <w:r>
              <w:rPr>
                <w:color w:val="002060"/>
              </w:rPr>
              <w:t>2019.gada pārskats.</w:t>
            </w:r>
          </w:p>
          <w:p w:rsidR="00C10AD3" w:rsidRDefault="00C10AD3">
            <w:pPr>
              <w:tabs>
                <w:tab w:val="left" w:pos="3120"/>
              </w:tabs>
              <w:ind w:right="284"/>
              <w:rPr>
                <w:color w:val="002060"/>
              </w:rPr>
            </w:pPr>
            <w:r>
              <w:rPr>
                <w:color w:val="002060"/>
              </w:rPr>
              <w:t>Diskusija. Balsojums par gada pārskata apstiprināšanu.</w:t>
            </w:r>
            <w:bookmarkStart w:id="0" w:name="_GoBack"/>
            <w:bookmarkEnd w:id="0"/>
          </w:p>
          <w:p w:rsidR="002E26C1" w:rsidRDefault="002E26C1">
            <w:pPr>
              <w:tabs>
                <w:tab w:val="left" w:pos="3120"/>
              </w:tabs>
              <w:ind w:right="284"/>
              <w:rPr>
                <w:color w:val="002060"/>
              </w:rPr>
            </w:pPr>
          </w:p>
        </w:tc>
        <w:tc>
          <w:tcPr>
            <w:tcW w:w="4252" w:type="dxa"/>
          </w:tcPr>
          <w:p w:rsidR="002E26C1" w:rsidRDefault="00C10AD3">
            <w:pPr>
              <w:tabs>
                <w:tab w:val="left" w:pos="3120"/>
              </w:tabs>
              <w:spacing w:before="120" w:after="120"/>
              <w:ind w:right="57"/>
              <w:rPr>
                <w:color w:val="FF0000"/>
              </w:rPr>
            </w:pPr>
            <w:r w:rsidRPr="00C10AD3">
              <w:rPr>
                <w:color w:val="44546A" w:themeColor="text2"/>
              </w:rPr>
              <w:t>LĀRA valde</w:t>
            </w:r>
          </w:p>
        </w:tc>
      </w:tr>
      <w:tr w:rsidR="002E26C1">
        <w:trPr>
          <w:trHeight w:val="732"/>
        </w:trPr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15.30-16.00</w:t>
            </w:r>
          </w:p>
        </w:tc>
        <w:tc>
          <w:tcPr>
            <w:tcW w:w="3969" w:type="dxa"/>
          </w:tcPr>
          <w:p w:rsidR="002E26C1" w:rsidRDefault="00125F70">
            <w:pPr>
              <w:rPr>
                <w:color w:val="002060"/>
              </w:rPr>
            </w:pPr>
            <w:r>
              <w:rPr>
                <w:color w:val="002060"/>
              </w:rPr>
              <w:t>Arodslimību aktualitātes</w:t>
            </w:r>
          </w:p>
        </w:tc>
        <w:tc>
          <w:tcPr>
            <w:tcW w:w="4252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  <w:bookmarkStart w:id="1" w:name="_heading=h.gjdgxs" w:colFirst="0" w:colLast="0"/>
            <w:bookmarkEnd w:id="1"/>
            <w:r>
              <w:rPr>
                <w:color w:val="002060"/>
              </w:rPr>
              <w:t xml:space="preserve">Prof. Maija Eglīte, RSU </w:t>
            </w:r>
          </w:p>
        </w:tc>
      </w:tr>
      <w:tr w:rsidR="002E26C1">
        <w:trPr>
          <w:trHeight w:val="924"/>
        </w:trPr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16.00-16.30</w:t>
            </w:r>
          </w:p>
        </w:tc>
        <w:tc>
          <w:tcPr>
            <w:tcW w:w="3969" w:type="dxa"/>
          </w:tcPr>
          <w:p w:rsidR="002E26C1" w:rsidRDefault="00125F70">
            <w:pPr>
              <w:rPr>
                <w:color w:val="002060"/>
              </w:rPr>
            </w:pPr>
            <w:r>
              <w:rPr>
                <w:color w:val="002060"/>
              </w:rPr>
              <w:t>Izdegšanas sindroms- ārstēšanas un profilakses iespējas.</w:t>
            </w:r>
          </w:p>
        </w:tc>
        <w:tc>
          <w:tcPr>
            <w:tcW w:w="4252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dr.</w:t>
            </w:r>
            <w:proofErr w:type="spellEnd"/>
            <w:r>
              <w:rPr>
                <w:color w:val="002060"/>
              </w:rPr>
              <w:t xml:space="preserve"> Inga </w:t>
            </w:r>
            <w:proofErr w:type="spellStart"/>
            <w:r>
              <w:rPr>
                <w:color w:val="002060"/>
              </w:rPr>
              <w:t>Zārde</w:t>
            </w:r>
            <w:proofErr w:type="spellEnd"/>
            <w:r>
              <w:rPr>
                <w:color w:val="002060"/>
              </w:rPr>
              <w:t>, ārste- psihiatre, Veselības centrs "Vivendi”</w:t>
            </w:r>
          </w:p>
        </w:tc>
      </w:tr>
      <w:tr w:rsidR="002E26C1"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16.30-16.45</w:t>
            </w:r>
          </w:p>
        </w:tc>
        <w:tc>
          <w:tcPr>
            <w:tcW w:w="3969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  <w:r>
              <w:rPr>
                <w:color w:val="002060"/>
              </w:rPr>
              <w:t>Kafijas pauze</w:t>
            </w:r>
          </w:p>
        </w:tc>
        <w:tc>
          <w:tcPr>
            <w:tcW w:w="4252" w:type="dxa"/>
          </w:tcPr>
          <w:p w:rsidR="002E26C1" w:rsidRDefault="002E26C1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</w:p>
        </w:tc>
      </w:tr>
      <w:tr w:rsidR="002E26C1"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16.45-17.15</w:t>
            </w:r>
          </w:p>
        </w:tc>
        <w:tc>
          <w:tcPr>
            <w:tcW w:w="3969" w:type="dxa"/>
          </w:tcPr>
          <w:p w:rsidR="002E26C1" w:rsidRDefault="00125F70">
            <w:pPr>
              <w:rPr>
                <w:color w:val="002060"/>
              </w:rPr>
            </w:pPr>
            <w:r>
              <w:rPr>
                <w:color w:val="002060"/>
              </w:rPr>
              <w:t xml:space="preserve">Arodslimību  ārstēšanas izdevumu kompensācija no VSAA puses, pareizu dokumentu noformēšana </w:t>
            </w:r>
          </w:p>
          <w:p w:rsidR="002E26C1" w:rsidRDefault="002E26C1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</w:p>
        </w:tc>
        <w:tc>
          <w:tcPr>
            <w:tcW w:w="4252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rPr>
                <w:color w:val="FF0000"/>
              </w:rPr>
            </w:pPr>
            <w:r>
              <w:rPr>
                <w:color w:val="002060"/>
              </w:rPr>
              <w:t>Māris Skujenieks, VSAA</w:t>
            </w:r>
          </w:p>
        </w:tc>
      </w:tr>
      <w:tr w:rsidR="002E26C1">
        <w:trPr>
          <w:trHeight w:val="615"/>
        </w:trPr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</w:pPr>
            <w:r>
              <w:rPr>
                <w:b/>
                <w:color w:val="002060"/>
                <w:vertAlign w:val="superscript"/>
              </w:rPr>
              <w:t xml:space="preserve"> </w:t>
            </w:r>
            <w:r>
              <w:rPr>
                <w:b/>
                <w:color w:val="002060"/>
              </w:rPr>
              <w:t>17.15-17.30</w:t>
            </w:r>
          </w:p>
          <w:p w:rsidR="002E26C1" w:rsidRDefault="002E26C1">
            <w:pPr>
              <w:tabs>
                <w:tab w:val="left" w:pos="3120"/>
              </w:tabs>
              <w:spacing w:before="120" w:after="120"/>
              <w:rPr>
                <w:b/>
                <w:color w:val="002060"/>
                <w:vertAlign w:val="superscript"/>
              </w:rPr>
            </w:pPr>
          </w:p>
        </w:tc>
        <w:tc>
          <w:tcPr>
            <w:tcW w:w="3969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  <w:proofErr w:type="spellStart"/>
            <w:r>
              <w:rPr>
                <w:color w:val="002060"/>
              </w:rPr>
              <w:t>OlainFarm</w:t>
            </w:r>
            <w:proofErr w:type="spellEnd"/>
            <w:r>
              <w:rPr>
                <w:color w:val="002060"/>
              </w:rPr>
              <w:t xml:space="preserve"> produktu prezentācija</w:t>
            </w:r>
          </w:p>
        </w:tc>
        <w:tc>
          <w:tcPr>
            <w:tcW w:w="4252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rPr>
                <w:color w:val="FF0000"/>
              </w:rPr>
            </w:pPr>
            <w:r>
              <w:rPr>
                <w:color w:val="1F4E79"/>
              </w:rPr>
              <w:t xml:space="preserve">Lija </w:t>
            </w:r>
            <w:proofErr w:type="spellStart"/>
            <w:r>
              <w:rPr>
                <w:color w:val="1F4E79"/>
              </w:rPr>
              <w:t>Žurevska</w:t>
            </w:r>
            <w:proofErr w:type="spellEnd"/>
          </w:p>
        </w:tc>
      </w:tr>
      <w:tr w:rsidR="002E26C1"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17.30-18.00</w:t>
            </w:r>
          </w:p>
        </w:tc>
        <w:tc>
          <w:tcPr>
            <w:tcW w:w="3969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>Digitālā terapija rehabilitācijā. Pasaules pieredze un Latvijas piemērs "Vigo".</w:t>
            </w:r>
          </w:p>
        </w:tc>
        <w:tc>
          <w:tcPr>
            <w:tcW w:w="4252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  <w:r>
              <w:rPr>
                <w:color w:val="002060"/>
              </w:rPr>
              <w:t>Kristaps Krafte, Veselības Inovāciju Maģistrs, Vigo dibinātājs un vadītājs</w:t>
            </w:r>
          </w:p>
          <w:p w:rsidR="002E26C1" w:rsidRDefault="002E26C1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</w:p>
        </w:tc>
      </w:tr>
      <w:tr w:rsidR="002E26C1">
        <w:trPr>
          <w:trHeight w:val="1150"/>
        </w:trPr>
        <w:tc>
          <w:tcPr>
            <w:tcW w:w="1844" w:type="dxa"/>
          </w:tcPr>
          <w:p w:rsidR="002E26C1" w:rsidRDefault="00125F70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18.00-18.15</w:t>
            </w:r>
          </w:p>
        </w:tc>
        <w:tc>
          <w:tcPr>
            <w:tcW w:w="3969" w:type="dxa"/>
          </w:tcPr>
          <w:p w:rsidR="002E26C1" w:rsidRDefault="00125F70">
            <w:pPr>
              <w:spacing w:before="120" w:after="120"/>
              <w:ind w:right="57"/>
              <w:rPr>
                <w:color w:val="002060"/>
              </w:rPr>
            </w:pPr>
            <w:r>
              <w:rPr>
                <w:color w:val="002060"/>
              </w:rPr>
              <w:t>Sēdes noslēgums.</w:t>
            </w:r>
          </w:p>
        </w:tc>
        <w:tc>
          <w:tcPr>
            <w:tcW w:w="4252" w:type="dxa"/>
          </w:tcPr>
          <w:p w:rsidR="002E26C1" w:rsidRDefault="002E26C1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</w:p>
        </w:tc>
      </w:tr>
    </w:tbl>
    <w:p w:rsidR="002E26C1" w:rsidRDefault="002E26C1">
      <w:pPr>
        <w:tabs>
          <w:tab w:val="left" w:pos="1980"/>
        </w:tabs>
        <w:ind w:right="284"/>
        <w:jc w:val="both"/>
        <w:rPr>
          <w:color w:val="002060"/>
        </w:rPr>
      </w:pPr>
    </w:p>
    <w:p w:rsidR="002E26C1" w:rsidRDefault="00125F70">
      <w:pPr>
        <w:tabs>
          <w:tab w:val="left" w:pos="1980"/>
        </w:tabs>
        <w:ind w:right="284"/>
        <w:jc w:val="both"/>
        <w:rPr>
          <w:color w:val="002060"/>
        </w:rPr>
      </w:pPr>
      <w:r>
        <w:rPr>
          <w:color w:val="002060"/>
        </w:rPr>
        <w:t xml:space="preserve">Sēdi atbalsta    </w:t>
      </w:r>
      <w:proofErr w:type="spellStart"/>
      <w:r>
        <w:rPr>
          <w:color w:val="002060"/>
        </w:rPr>
        <w:t>OlainFarm</w:t>
      </w:r>
      <w:proofErr w:type="spellEnd"/>
    </w:p>
    <w:sectPr w:rsidR="002E26C1">
      <w:pgSz w:w="11906" w:h="16838"/>
      <w:pgMar w:top="1440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C1"/>
    <w:rsid w:val="00125F70"/>
    <w:rsid w:val="002E26C1"/>
    <w:rsid w:val="00C10AD3"/>
    <w:rsid w:val="00F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CAA87"/>
  <w15:docId w15:val="{866CE31E-59B8-4168-9B0E-5604FB2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D7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527D79"/>
    <w:pPr>
      <w:keepNext/>
      <w:ind w:right="-432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27D7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xbe">
    <w:name w:val="_xbe"/>
    <w:basedOn w:val="DefaultParagraphFont"/>
    <w:rsid w:val="00527D79"/>
  </w:style>
  <w:style w:type="table" w:styleId="TableGrid">
    <w:name w:val="Table Grid"/>
    <w:basedOn w:val="TableNormal"/>
    <w:uiPriority w:val="59"/>
    <w:rsid w:val="0052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B6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dK0jb80cdGy3avzwEhY8BBlbA==">AMUW2mXW7ejxWC8uIUIrxsYWIUTolmcqLAr1WpikhpD3jld9jAfm+Nk29I7TDDxK7bf8/c5bCEz4HUrlS4WhIvrUKgR9ADi7dH0NGbJY9w0e69Zo4oTIQuDwWeV0nVzw2gM1mWkhbI/H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Klive</dc:creator>
  <cp:lastModifiedBy>Anda Nulle</cp:lastModifiedBy>
  <cp:revision>5</cp:revision>
  <dcterms:created xsi:type="dcterms:W3CDTF">2020-02-27T19:42:00Z</dcterms:created>
  <dcterms:modified xsi:type="dcterms:W3CDTF">2020-02-27T19:49:00Z</dcterms:modified>
</cp:coreProperties>
</file>