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57D401" w14:textId="77777777" w:rsidR="002E2AFB" w:rsidRDefault="00A63265" w:rsidP="00EB191E">
      <w:pPr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4.</w:t>
      </w:r>
      <w:r w:rsidR="002E2AFB" w:rsidRPr="00DB6BF4">
        <w:rPr>
          <w:rFonts w:ascii="Times New Roman" w:hAnsi="Times New Roman" w:cs="Times New Roman"/>
          <w:b/>
          <w:sz w:val="32"/>
          <w:szCs w:val="24"/>
        </w:rPr>
        <w:t>LĀRA vasaras skola</w:t>
      </w:r>
      <w:r w:rsidR="0090548B">
        <w:rPr>
          <w:rFonts w:ascii="Times New Roman" w:hAnsi="Times New Roman" w:cs="Times New Roman"/>
          <w:b/>
          <w:sz w:val="32"/>
          <w:szCs w:val="24"/>
        </w:rPr>
        <w:t xml:space="preserve"> 20</w:t>
      </w:r>
      <w:r w:rsidR="00A36854">
        <w:rPr>
          <w:rFonts w:ascii="Times New Roman" w:hAnsi="Times New Roman" w:cs="Times New Roman"/>
          <w:b/>
          <w:sz w:val="32"/>
          <w:szCs w:val="24"/>
        </w:rPr>
        <w:t>1</w:t>
      </w:r>
      <w:r w:rsidR="009E4687">
        <w:rPr>
          <w:rFonts w:ascii="Times New Roman" w:hAnsi="Times New Roman" w:cs="Times New Roman"/>
          <w:b/>
          <w:sz w:val="32"/>
          <w:szCs w:val="24"/>
        </w:rPr>
        <w:t>9</w:t>
      </w:r>
      <w:r w:rsidR="00A36854">
        <w:rPr>
          <w:rFonts w:ascii="Times New Roman" w:hAnsi="Times New Roman" w:cs="Times New Roman"/>
          <w:b/>
          <w:sz w:val="32"/>
          <w:szCs w:val="24"/>
        </w:rPr>
        <w:t xml:space="preserve">   </w:t>
      </w:r>
    </w:p>
    <w:p w14:paraId="6C6CF344" w14:textId="77777777" w:rsidR="005C1A3B" w:rsidRDefault="005C1A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1.diena</w:t>
      </w:r>
    </w:p>
    <w:p w14:paraId="2ABD6DCB" w14:textId="77777777" w:rsidR="00FC6CB3" w:rsidRPr="00DB6BF4" w:rsidRDefault="002E2AFB">
      <w:pPr>
        <w:rPr>
          <w:rFonts w:ascii="Times New Roman" w:hAnsi="Times New Roman" w:cs="Times New Roman"/>
          <w:sz w:val="24"/>
          <w:szCs w:val="24"/>
        </w:rPr>
      </w:pPr>
      <w:r w:rsidRPr="00DB6BF4">
        <w:rPr>
          <w:rFonts w:ascii="Times New Roman" w:hAnsi="Times New Roman" w:cs="Times New Roman"/>
          <w:sz w:val="24"/>
          <w:szCs w:val="24"/>
        </w:rPr>
        <w:t xml:space="preserve">Piektdiena, </w:t>
      </w:r>
      <w:r w:rsidR="009E4687">
        <w:rPr>
          <w:rFonts w:ascii="Times New Roman" w:hAnsi="Times New Roman" w:cs="Times New Roman"/>
          <w:sz w:val="24"/>
          <w:szCs w:val="24"/>
        </w:rPr>
        <w:t>7</w:t>
      </w:r>
      <w:r w:rsidRPr="00DB6BF4">
        <w:rPr>
          <w:rFonts w:ascii="Times New Roman" w:hAnsi="Times New Roman" w:cs="Times New Roman"/>
          <w:sz w:val="24"/>
          <w:szCs w:val="24"/>
        </w:rPr>
        <w:t>. Jūnijs</w:t>
      </w:r>
      <w:r w:rsidR="001A279B">
        <w:rPr>
          <w:rFonts w:ascii="Times New Roman" w:hAnsi="Times New Roman" w:cs="Times New Roman"/>
          <w:sz w:val="24"/>
          <w:szCs w:val="24"/>
        </w:rPr>
        <w:t xml:space="preserve">        Darba kārtība</w:t>
      </w:r>
    </w:p>
    <w:tbl>
      <w:tblPr>
        <w:tblStyle w:val="TableGrid"/>
        <w:tblW w:w="8897" w:type="dxa"/>
        <w:tblLook w:val="04A0" w:firstRow="1" w:lastRow="0" w:firstColumn="1" w:lastColumn="0" w:noHBand="0" w:noVBand="1"/>
      </w:tblPr>
      <w:tblGrid>
        <w:gridCol w:w="1668"/>
        <w:gridCol w:w="3572"/>
        <w:gridCol w:w="3657"/>
      </w:tblGrid>
      <w:tr w:rsidR="00DB6BF4" w:rsidRPr="00DB6BF4" w14:paraId="288787C2" w14:textId="77777777" w:rsidTr="00130907">
        <w:tc>
          <w:tcPr>
            <w:tcW w:w="1668" w:type="dxa"/>
            <w:shd w:val="clear" w:color="auto" w:fill="auto"/>
          </w:tcPr>
          <w:p w14:paraId="4029C26A" w14:textId="77777777" w:rsidR="00DB6BF4" w:rsidRPr="000B117C" w:rsidRDefault="00DB6BF4" w:rsidP="002E2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17C">
              <w:rPr>
                <w:rFonts w:ascii="Times New Roman" w:hAnsi="Times New Roman" w:cs="Times New Roman"/>
                <w:sz w:val="24"/>
                <w:szCs w:val="24"/>
              </w:rPr>
              <w:t>13:00-14:00</w:t>
            </w:r>
          </w:p>
        </w:tc>
        <w:tc>
          <w:tcPr>
            <w:tcW w:w="7229" w:type="dxa"/>
            <w:gridSpan w:val="2"/>
            <w:shd w:val="clear" w:color="auto" w:fill="auto"/>
          </w:tcPr>
          <w:p w14:paraId="1D1422CB" w14:textId="77777777" w:rsidR="00DB6BF4" w:rsidRPr="000B117C" w:rsidRDefault="00DB6BF4" w:rsidP="002E2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17C">
              <w:rPr>
                <w:rFonts w:ascii="Times New Roman" w:hAnsi="Times New Roman" w:cs="Times New Roman"/>
                <w:sz w:val="24"/>
                <w:szCs w:val="24"/>
              </w:rPr>
              <w:t>Reģistrācija</w:t>
            </w:r>
            <w:r w:rsidR="00437DB2" w:rsidRPr="000B117C">
              <w:rPr>
                <w:rFonts w:ascii="Times New Roman" w:hAnsi="Times New Roman" w:cs="Times New Roman"/>
                <w:sz w:val="24"/>
                <w:szCs w:val="24"/>
              </w:rPr>
              <w:t>. Kafija.</w:t>
            </w:r>
          </w:p>
        </w:tc>
      </w:tr>
      <w:tr w:rsidR="00DB6BF4" w:rsidRPr="00DB6BF4" w14:paraId="21779889" w14:textId="77777777" w:rsidTr="00130907">
        <w:tc>
          <w:tcPr>
            <w:tcW w:w="1668" w:type="dxa"/>
            <w:shd w:val="clear" w:color="auto" w:fill="auto"/>
          </w:tcPr>
          <w:p w14:paraId="726FF849" w14:textId="77777777" w:rsidR="004D3413" w:rsidRPr="000B117C" w:rsidRDefault="00DB6BF4" w:rsidP="009E4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17C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  <w:r w:rsidR="006C359F" w:rsidRPr="000B11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3413" w:rsidRPr="000B117C">
              <w:rPr>
                <w:rFonts w:ascii="Times New Roman" w:hAnsi="Times New Roman" w:cs="Times New Roman"/>
                <w:sz w:val="24"/>
                <w:szCs w:val="24"/>
              </w:rPr>
              <w:t>-14.</w:t>
            </w:r>
            <w:r w:rsidR="009E468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572" w:type="dxa"/>
            <w:shd w:val="clear" w:color="auto" w:fill="auto"/>
          </w:tcPr>
          <w:p w14:paraId="4C950E6A" w14:textId="77777777" w:rsidR="00DB6BF4" w:rsidRPr="000B117C" w:rsidRDefault="00A36854" w:rsidP="002E2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17C">
              <w:rPr>
                <w:rFonts w:ascii="Times New Roman" w:hAnsi="Times New Roman" w:cs="Times New Roman"/>
                <w:sz w:val="24"/>
                <w:szCs w:val="24"/>
              </w:rPr>
              <w:t>Atklāšana</w:t>
            </w:r>
          </w:p>
          <w:p w14:paraId="0D56E921" w14:textId="77777777" w:rsidR="00A36854" w:rsidRPr="000B117C" w:rsidRDefault="00EB191E" w:rsidP="00082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17C">
              <w:rPr>
                <w:rFonts w:ascii="Times New Roman" w:hAnsi="Times New Roman" w:cs="Times New Roman"/>
                <w:sz w:val="24"/>
                <w:szCs w:val="24"/>
              </w:rPr>
              <w:t xml:space="preserve">Rehabilitācijas </w:t>
            </w:r>
            <w:r w:rsidR="00082D70" w:rsidRPr="000B117C">
              <w:rPr>
                <w:rFonts w:ascii="Times New Roman" w:hAnsi="Times New Roman" w:cs="Times New Roman"/>
                <w:sz w:val="24"/>
                <w:szCs w:val="24"/>
              </w:rPr>
              <w:t>aktualitātes</w:t>
            </w:r>
          </w:p>
          <w:p w14:paraId="5A3A4AB0" w14:textId="77777777" w:rsidR="006C359F" w:rsidRPr="000B117C" w:rsidRDefault="006C359F" w:rsidP="00082D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7" w:type="dxa"/>
            <w:shd w:val="clear" w:color="auto" w:fill="auto"/>
          </w:tcPr>
          <w:p w14:paraId="09502885" w14:textId="77777777" w:rsidR="005F26DA" w:rsidRPr="000B117C" w:rsidRDefault="00991F84" w:rsidP="0090548B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Dr.</w:t>
            </w:r>
            <w:r w:rsidR="009E468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Zaiga Kalnbērza </w:t>
            </w:r>
            <w:r w:rsidR="00C109C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Ribule</w:t>
            </w:r>
          </w:p>
          <w:p w14:paraId="632F1CFA" w14:textId="77777777" w:rsidR="00DB6BF4" w:rsidRPr="00991F84" w:rsidRDefault="004D3413" w:rsidP="0090548B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B117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LĀRA </w:t>
            </w:r>
            <w:r w:rsidR="009E468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vice</w:t>
            </w:r>
            <w:r w:rsidRPr="000B117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prezidente, FRM ārste, NRC “Vaivari”</w:t>
            </w:r>
          </w:p>
        </w:tc>
      </w:tr>
      <w:tr w:rsidR="00DB6BF4" w:rsidRPr="00DB6BF4" w14:paraId="70FDB2A8" w14:textId="77777777" w:rsidTr="00130907">
        <w:trPr>
          <w:trHeight w:val="905"/>
        </w:trPr>
        <w:tc>
          <w:tcPr>
            <w:tcW w:w="1668" w:type="dxa"/>
            <w:shd w:val="clear" w:color="auto" w:fill="auto"/>
          </w:tcPr>
          <w:p w14:paraId="042380F6" w14:textId="77777777" w:rsidR="00DB6BF4" w:rsidRPr="000B117C" w:rsidRDefault="00DB6BF4" w:rsidP="00082D70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B117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14.</w:t>
            </w:r>
            <w:r w:rsidR="009E468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30</w:t>
            </w:r>
            <w:r w:rsidRPr="000B117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- 15.</w:t>
            </w:r>
            <w:r w:rsidR="009E468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10</w:t>
            </w:r>
          </w:p>
          <w:p w14:paraId="611711E4" w14:textId="77777777" w:rsidR="00082D70" w:rsidRPr="000B117C" w:rsidRDefault="00082D70" w:rsidP="00082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17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5min jaut.</w:t>
            </w:r>
          </w:p>
        </w:tc>
        <w:tc>
          <w:tcPr>
            <w:tcW w:w="3572" w:type="dxa"/>
            <w:shd w:val="clear" w:color="auto" w:fill="auto"/>
          </w:tcPr>
          <w:p w14:paraId="4D163E54" w14:textId="77777777" w:rsidR="00DB6BF4" w:rsidRPr="008F1187" w:rsidRDefault="00E20903" w:rsidP="00B226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shd w:val="clear" w:color="auto" w:fill="FFFFFF"/>
              </w:rPr>
            </w:pPr>
            <w:r w:rsidRPr="00D0541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Galvas smadzeņu traumas, biežākās komplikācijas. neiroķiruga skatījumā. </w:t>
            </w:r>
          </w:p>
        </w:tc>
        <w:tc>
          <w:tcPr>
            <w:tcW w:w="3657" w:type="dxa"/>
            <w:shd w:val="clear" w:color="auto" w:fill="auto"/>
          </w:tcPr>
          <w:p w14:paraId="696208EF" w14:textId="77777777" w:rsidR="00B4239C" w:rsidRPr="000B117C" w:rsidRDefault="00B4239C" w:rsidP="00991F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Dr. I. Gārša</w:t>
            </w:r>
            <w:r w:rsidR="00D0541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 neiroķirugs. RAKUS Gaiļezers.</w:t>
            </w:r>
          </w:p>
        </w:tc>
      </w:tr>
      <w:tr w:rsidR="009E6CCC" w:rsidRPr="00DB6BF4" w14:paraId="4F3B7DA4" w14:textId="77777777" w:rsidTr="00130907">
        <w:tc>
          <w:tcPr>
            <w:tcW w:w="1668" w:type="dxa"/>
            <w:shd w:val="clear" w:color="auto" w:fill="auto"/>
          </w:tcPr>
          <w:p w14:paraId="4FBBBE35" w14:textId="77777777" w:rsidR="009E6CCC" w:rsidRPr="00991F84" w:rsidRDefault="009E6CCC" w:rsidP="00082D70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991F8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15.</w:t>
            </w:r>
            <w:r w:rsidR="009E4687" w:rsidRPr="00991F8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15</w:t>
            </w:r>
            <w:r w:rsidRPr="00991F8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-</w:t>
            </w:r>
            <w:r w:rsidR="009E4687" w:rsidRPr="00991F8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15.55</w:t>
            </w:r>
          </w:p>
          <w:p w14:paraId="707CD5BC" w14:textId="77777777" w:rsidR="00082D70" w:rsidRPr="00991F84" w:rsidRDefault="00082D70" w:rsidP="00082D70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991F8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5min jaut.</w:t>
            </w:r>
          </w:p>
        </w:tc>
        <w:tc>
          <w:tcPr>
            <w:tcW w:w="3572" w:type="dxa"/>
            <w:shd w:val="clear" w:color="auto" w:fill="auto"/>
          </w:tcPr>
          <w:p w14:paraId="00208F60" w14:textId="77777777" w:rsidR="009E6CCC" w:rsidRPr="00991F84" w:rsidRDefault="00E20903" w:rsidP="00E209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Galvas smadzeņu traumas pacientu rehabilitācija.</w:t>
            </w:r>
          </w:p>
        </w:tc>
        <w:tc>
          <w:tcPr>
            <w:tcW w:w="3657" w:type="dxa"/>
            <w:shd w:val="clear" w:color="auto" w:fill="auto"/>
          </w:tcPr>
          <w:p w14:paraId="7C2915EF" w14:textId="77777777" w:rsidR="006C359F" w:rsidRPr="00991F84" w:rsidRDefault="00E20903" w:rsidP="00E209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Dr.Klemen Grabljevic,FRM ārsts</w:t>
            </w:r>
            <w:r>
              <w:br/>
              <w:t>Ļubļanas Universitātes Rehsbilitācijas institūts, Slovēnija</w:t>
            </w:r>
          </w:p>
        </w:tc>
      </w:tr>
      <w:tr w:rsidR="009E6CCC" w:rsidRPr="00DB6BF4" w14:paraId="757292B3" w14:textId="77777777" w:rsidTr="00130907">
        <w:trPr>
          <w:trHeight w:val="425"/>
        </w:trPr>
        <w:tc>
          <w:tcPr>
            <w:tcW w:w="1668" w:type="dxa"/>
            <w:shd w:val="clear" w:color="auto" w:fill="auto"/>
          </w:tcPr>
          <w:p w14:paraId="384FE28E" w14:textId="77777777" w:rsidR="009E6CCC" w:rsidRPr="000B117C" w:rsidRDefault="00437DB2" w:rsidP="009E4687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B117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16.</w:t>
            </w:r>
            <w:r w:rsidR="009E468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00</w:t>
            </w:r>
            <w:r w:rsidR="00BC0EBA" w:rsidRPr="000B117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-16.</w:t>
            </w:r>
            <w:r w:rsidR="009E468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30</w:t>
            </w:r>
          </w:p>
        </w:tc>
        <w:tc>
          <w:tcPr>
            <w:tcW w:w="3572" w:type="dxa"/>
            <w:shd w:val="clear" w:color="auto" w:fill="auto"/>
          </w:tcPr>
          <w:p w14:paraId="6BB34397" w14:textId="77777777" w:rsidR="00082D70" w:rsidRPr="000B117C" w:rsidRDefault="007F15D6" w:rsidP="00437D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B11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T</w:t>
            </w:r>
            <w:r w:rsidR="005B41CC" w:rsidRPr="000B11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ehnoloģiju demonstrācijas </w:t>
            </w:r>
            <w:r w:rsidRPr="000B11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un diskusijas</w:t>
            </w:r>
            <w:r w:rsidR="00437DB2" w:rsidRPr="000B11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 w:rsidRPr="000B11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3657" w:type="dxa"/>
            <w:shd w:val="clear" w:color="auto" w:fill="auto"/>
          </w:tcPr>
          <w:p w14:paraId="5734E82C" w14:textId="77777777" w:rsidR="009E6CCC" w:rsidRDefault="00437DB2" w:rsidP="00437D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B11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Kafijas pauze</w:t>
            </w:r>
          </w:p>
          <w:p w14:paraId="23BBC49D" w14:textId="77777777" w:rsidR="00297968" w:rsidRPr="000B117C" w:rsidRDefault="00297968" w:rsidP="00437D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Beka, Baltmedika, AB Medical</w:t>
            </w:r>
          </w:p>
        </w:tc>
      </w:tr>
      <w:tr w:rsidR="009E6CCC" w:rsidRPr="00DB6BF4" w14:paraId="1DBB045F" w14:textId="77777777" w:rsidTr="00130907">
        <w:tc>
          <w:tcPr>
            <w:tcW w:w="1668" w:type="dxa"/>
            <w:shd w:val="clear" w:color="auto" w:fill="auto"/>
          </w:tcPr>
          <w:p w14:paraId="4772CACC" w14:textId="77777777" w:rsidR="009E6CCC" w:rsidRPr="00991F84" w:rsidRDefault="001A279B" w:rsidP="00F44D7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91F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16.</w:t>
            </w:r>
            <w:r w:rsidR="009E4687" w:rsidRPr="00991F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30</w:t>
            </w:r>
            <w:r w:rsidR="00B226BA" w:rsidRPr="00991F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="00437DB2" w:rsidRPr="00991F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17.</w:t>
            </w:r>
            <w:r w:rsidR="009E4687" w:rsidRPr="00991F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</w:t>
            </w:r>
          </w:p>
          <w:p w14:paraId="19DAD1FF" w14:textId="77777777" w:rsidR="005B41CC" w:rsidRPr="00991F84" w:rsidRDefault="005B41CC" w:rsidP="00F44D7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91F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5min jaut</w:t>
            </w:r>
          </w:p>
        </w:tc>
        <w:tc>
          <w:tcPr>
            <w:tcW w:w="3572" w:type="dxa"/>
            <w:shd w:val="clear" w:color="auto" w:fill="auto"/>
          </w:tcPr>
          <w:p w14:paraId="7AB6EDF6" w14:textId="77777777" w:rsidR="00A2084E" w:rsidRPr="00991F84" w:rsidRDefault="00A2084E" w:rsidP="005B41C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91F84">
              <w:rPr>
                <w:rFonts w:ascii="Calibri" w:hAnsi="Calibri"/>
              </w:rPr>
              <w:t>Rehabilitācijas organizācijas un finansēšanas aspekti , FRM ārsta darbs. Slovēnijas pieredze.</w:t>
            </w:r>
          </w:p>
        </w:tc>
        <w:tc>
          <w:tcPr>
            <w:tcW w:w="3657" w:type="dxa"/>
            <w:shd w:val="clear" w:color="auto" w:fill="auto"/>
          </w:tcPr>
          <w:p w14:paraId="56D3FDC3" w14:textId="77777777" w:rsidR="00A2084E" w:rsidRPr="00991F84" w:rsidRDefault="00991F84" w:rsidP="00991F84">
            <w:pP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Dr.</w:t>
            </w:r>
            <w:r w:rsidR="00A2084E" w:rsidRPr="00991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Klemen Grabljevic,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FRM ārsts</w:t>
            </w:r>
            <w:r w:rsidR="00A2084E" w:rsidRPr="00991F84">
              <w:br/>
            </w:r>
            <w:r>
              <w:t>Ļubļanas Universitātes Rehsbilitācijas institūts, Slovēnija</w:t>
            </w:r>
          </w:p>
        </w:tc>
      </w:tr>
      <w:tr w:rsidR="00BC0EBA" w:rsidRPr="00DB6BF4" w14:paraId="2E600E28" w14:textId="77777777" w:rsidTr="00130907">
        <w:tc>
          <w:tcPr>
            <w:tcW w:w="1668" w:type="dxa"/>
            <w:tcBorders>
              <w:bottom w:val="single" w:sz="4" w:space="0" w:color="auto"/>
            </w:tcBorders>
            <w:shd w:val="clear" w:color="auto" w:fill="auto"/>
          </w:tcPr>
          <w:p w14:paraId="2AA384E2" w14:textId="77777777" w:rsidR="00BC0EBA" w:rsidRPr="000B117C" w:rsidRDefault="00437DB2" w:rsidP="007F15D6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B117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1</w:t>
            </w:r>
            <w:r w:rsidR="001A279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7.</w:t>
            </w:r>
            <w:r w:rsidR="009E468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15</w:t>
            </w:r>
            <w:r w:rsidR="00BC0EBA" w:rsidRPr="000B117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-1</w:t>
            </w:r>
            <w:r w:rsidR="009E468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8.15</w:t>
            </w:r>
          </w:p>
          <w:p w14:paraId="5E2D99CE" w14:textId="77777777" w:rsidR="007F15D6" w:rsidRPr="000B117C" w:rsidRDefault="007F15D6" w:rsidP="007F15D6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72" w:type="dxa"/>
            <w:shd w:val="clear" w:color="auto" w:fill="auto"/>
          </w:tcPr>
          <w:p w14:paraId="16726D86" w14:textId="77777777" w:rsidR="00BC0EBA" w:rsidRDefault="009E4687" w:rsidP="00D85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Fitoterapijas dažādās iespējas ikdienas stresa menedžmentam</w:t>
            </w:r>
          </w:p>
          <w:p w14:paraId="3EE0608E" w14:textId="77777777" w:rsidR="009E4687" w:rsidRPr="000B117C" w:rsidRDefault="009E4687" w:rsidP="00D85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Autogēna treniņa praktizēšana</w:t>
            </w:r>
          </w:p>
        </w:tc>
        <w:tc>
          <w:tcPr>
            <w:tcW w:w="3657" w:type="dxa"/>
            <w:shd w:val="clear" w:color="auto" w:fill="auto"/>
          </w:tcPr>
          <w:p w14:paraId="40E50E3D" w14:textId="77777777" w:rsidR="00437DB2" w:rsidRPr="000B117C" w:rsidRDefault="00991F84" w:rsidP="00BC0E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Dr.</w:t>
            </w:r>
            <w:r w:rsidR="009E46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Guntis Kalnietis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 psihiatrs.</w:t>
            </w:r>
          </w:p>
        </w:tc>
      </w:tr>
      <w:tr w:rsidR="00BC0EBA" w:rsidRPr="000B117C" w14:paraId="1FCF03EB" w14:textId="77777777" w:rsidTr="00130907">
        <w:tc>
          <w:tcPr>
            <w:tcW w:w="1668" w:type="dxa"/>
            <w:tcBorders>
              <w:top w:val="single" w:sz="4" w:space="0" w:color="auto"/>
            </w:tcBorders>
            <w:shd w:val="clear" w:color="auto" w:fill="auto"/>
          </w:tcPr>
          <w:p w14:paraId="360BDFC3" w14:textId="77777777" w:rsidR="00BC0EBA" w:rsidRPr="000B117C" w:rsidRDefault="00BC0EBA" w:rsidP="009E4687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B117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18</w:t>
            </w:r>
            <w:r w:rsidR="001A279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.</w:t>
            </w:r>
            <w:r w:rsidR="009E468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15</w:t>
            </w:r>
            <w:r w:rsidRPr="000B117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-</w:t>
            </w:r>
            <w:r w:rsidR="00B677C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18</w:t>
            </w:r>
            <w:r w:rsidR="007F15D6" w:rsidRPr="000B117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.</w:t>
            </w:r>
            <w:r w:rsidR="001A279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3</w:t>
            </w:r>
            <w:r w:rsidR="00B677C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3572" w:type="dxa"/>
            <w:shd w:val="clear" w:color="auto" w:fill="auto"/>
          </w:tcPr>
          <w:p w14:paraId="0093FD68" w14:textId="77777777" w:rsidR="00BC0EBA" w:rsidRPr="000B117C" w:rsidRDefault="00B677C2" w:rsidP="00BC0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Funkcionālā magnētiskā stimulācija-jauns magnetterapijas veids.</w:t>
            </w:r>
          </w:p>
        </w:tc>
        <w:tc>
          <w:tcPr>
            <w:tcW w:w="3657" w:type="dxa"/>
            <w:shd w:val="clear" w:color="auto" w:fill="auto"/>
          </w:tcPr>
          <w:p w14:paraId="486D2FC9" w14:textId="77777777" w:rsidR="00BC0EBA" w:rsidRPr="000B117C" w:rsidRDefault="00B677C2" w:rsidP="006C35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Dr. Ilze Hāznere. SIA Med Stella</w:t>
            </w:r>
          </w:p>
        </w:tc>
      </w:tr>
      <w:tr w:rsidR="00BC0EBA" w:rsidRPr="00DB6BF4" w14:paraId="574C6AAD" w14:textId="77777777" w:rsidTr="00130907">
        <w:tc>
          <w:tcPr>
            <w:tcW w:w="1668" w:type="dxa"/>
            <w:shd w:val="clear" w:color="auto" w:fill="auto"/>
          </w:tcPr>
          <w:p w14:paraId="63D621C4" w14:textId="77777777" w:rsidR="00BC0EBA" w:rsidRPr="000B117C" w:rsidRDefault="00B677C2" w:rsidP="00BC0EBA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18.35-20.00</w:t>
            </w:r>
          </w:p>
        </w:tc>
        <w:tc>
          <w:tcPr>
            <w:tcW w:w="7229" w:type="dxa"/>
            <w:gridSpan w:val="2"/>
            <w:shd w:val="clear" w:color="auto" w:fill="auto"/>
          </w:tcPr>
          <w:p w14:paraId="28DA3C6A" w14:textId="254C8888" w:rsidR="00BC0EBA" w:rsidRPr="00C42F82" w:rsidRDefault="00B677C2" w:rsidP="00B677C2">
            <w:pPr>
              <w:tabs>
                <w:tab w:val="left" w:pos="4410"/>
              </w:tabs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</w:pPr>
            <w:r w:rsidRPr="000B117C">
              <w:rPr>
                <w:rFonts w:ascii="Times New Roman" w:hAnsi="Times New Roman" w:cs="Times New Roman"/>
                <w:sz w:val="24"/>
                <w:szCs w:val="24"/>
              </w:rPr>
              <w:t>Tehnoloģiju demonstrācijas, diskusijas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Beka,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Baltmedika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AB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Medical</w:t>
            </w:r>
            <w:proofErr w:type="spellEnd"/>
            <w:r w:rsidR="001309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r w:rsidR="001309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SIA </w:t>
            </w:r>
            <w:proofErr w:type="spellStart"/>
            <w:r w:rsidR="001309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Med</w:t>
            </w:r>
            <w:proofErr w:type="spellEnd"/>
            <w:r w:rsidR="001309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Stella</w:t>
            </w:r>
          </w:p>
        </w:tc>
      </w:tr>
      <w:tr w:rsidR="00BC0EBA" w:rsidRPr="00DB6BF4" w14:paraId="2AA60C73" w14:textId="77777777" w:rsidTr="00130907">
        <w:tc>
          <w:tcPr>
            <w:tcW w:w="1668" w:type="dxa"/>
            <w:shd w:val="clear" w:color="auto" w:fill="auto"/>
          </w:tcPr>
          <w:p w14:paraId="29A54338" w14:textId="77777777" w:rsidR="00BC0EBA" w:rsidRPr="000B117C" w:rsidRDefault="00B677C2" w:rsidP="00BC0EBA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B117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20.00-22.00</w:t>
            </w:r>
          </w:p>
        </w:tc>
        <w:tc>
          <w:tcPr>
            <w:tcW w:w="7229" w:type="dxa"/>
            <w:gridSpan w:val="2"/>
            <w:shd w:val="clear" w:color="auto" w:fill="auto"/>
          </w:tcPr>
          <w:p w14:paraId="4410830D" w14:textId="77777777" w:rsidR="00B677C2" w:rsidRDefault="00082D70" w:rsidP="00B677C2">
            <w:pP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</w:pPr>
            <w:r w:rsidRPr="000B117C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="00B677C2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Vokāli instrumentālās mūzikas koncerts-dzied dr. Dainis Kalnačs-tenors, pie klavierēm Roberts Hansons.</w:t>
            </w:r>
          </w:p>
          <w:p w14:paraId="48805D0B" w14:textId="77777777" w:rsidR="00B677C2" w:rsidRDefault="00B677C2" w:rsidP="00B677C2">
            <w:pP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</w:pPr>
            <w:r w:rsidRPr="00C42F82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 xml:space="preserve">Vakariņas mūzikas pavadībā.  </w:t>
            </w:r>
          </w:p>
          <w:p w14:paraId="7F7E483B" w14:textId="77777777" w:rsidR="00BC0EBA" w:rsidRPr="000B117C" w:rsidRDefault="00BC0EBA" w:rsidP="00437DB2">
            <w:pP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</w:pPr>
          </w:p>
        </w:tc>
      </w:tr>
      <w:tr w:rsidR="00B677C2" w:rsidRPr="00DB6BF4" w14:paraId="3D9D145A" w14:textId="77777777" w:rsidTr="00130907">
        <w:tc>
          <w:tcPr>
            <w:tcW w:w="1668" w:type="dxa"/>
            <w:shd w:val="clear" w:color="auto" w:fill="auto"/>
          </w:tcPr>
          <w:p w14:paraId="3F386BEC" w14:textId="77777777" w:rsidR="00B677C2" w:rsidRPr="000B117C" w:rsidRDefault="00B677C2" w:rsidP="00BC0EBA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229" w:type="dxa"/>
            <w:gridSpan w:val="2"/>
            <w:shd w:val="clear" w:color="auto" w:fill="auto"/>
          </w:tcPr>
          <w:p w14:paraId="729115E5" w14:textId="5DC3D8D5" w:rsidR="00B677C2" w:rsidRPr="000B117C" w:rsidRDefault="00B677C2" w:rsidP="00B677C2">
            <w:pP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Ugunskurs.</w:t>
            </w:r>
            <w:r w:rsidR="00130907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bookmarkStart w:id="0" w:name="_GoBack"/>
            <w:bookmarkEnd w:id="0"/>
            <w:r w:rsidRPr="000B117C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 xml:space="preserve">Pirts komplekss. </w:t>
            </w:r>
            <w: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Pārsteigumi.</w:t>
            </w:r>
          </w:p>
          <w:p w14:paraId="4301F83D" w14:textId="77777777" w:rsidR="00B677C2" w:rsidRDefault="00B677C2" w:rsidP="00B677C2">
            <w:pP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</w:pPr>
            <w:r w:rsidRPr="000B11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Zvaigžņu skaitīšana.</w:t>
            </w:r>
            <w:r w:rsidRPr="000B117C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 xml:space="preserve">  </w:t>
            </w:r>
            <w:r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>Dejas.</w:t>
            </w:r>
            <w:r w:rsidRPr="000B117C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  <w:shd w:val="clear" w:color="auto" w:fill="FFFFFF"/>
              </w:rPr>
              <w:t xml:space="preserve">    </w:t>
            </w:r>
          </w:p>
        </w:tc>
      </w:tr>
    </w:tbl>
    <w:p w14:paraId="4E229284" w14:textId="77777777" w:rsidR="000B117C" w:rsidRDefault="000B117C" w:rsidP="000B117C">
      <w:pPr>
        <w:rPr>
          <w:rFonts w:ascii="Times New Roman" w:hAnsi="Times New Roman" w:cs="Times New Roman"/>
          <w:sz w:val="24"/>
          <w:szCs w:val="24"/>
        </w:rPr>
      </w:pPr>
    </w:p>
    <w:p w14:paraId="1F5BB948" w14:textId="77777777" w:rsidR="000B117C" w:rsidRPr="00DB6BF4" w:rsidRDefault="000B117C" w:rsidP="000B11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Sestdiena, </w:t>
      </w:r>
      <w:r w:rsidR="0069651E">
        <w:rPr>
          <w:rFonts w:ascii="Times New Roman" w:hAnsi="Times New Roman" w:cs="Times New Roman"/>
          <w:sz w:val="24"/>
          <w:szCs w:val="24"/>
        </w:rPr>
        <w:t>8.</w:t>
      </w:r>
      <w:r w:rsidRPr="00DB6BF4">
        <w:rPr>
          <w:rFonts w:ascii="Times New Roman" w:hAnsi="Times New Roman" w:cs="Times New Roman"/>
          <w:sz w:val="24"/>
          <w:szCs w:val="24"/>
        </w:rPr>
        <w:t xml:space="preserve"> jūnijs</w:t>
      </w:r>
    </w:p>
    <w:tbl>
      <w:tblPr>
        <w:tblStyle w:val="TableGrid"/>
        <w:tblW w:w="8955" w:type="dxa"/>
        <w:tblLook w:val="04A0" w:firstRow="1" w:lastRow="0" w:firstColumn="1" w:lastColumn="0" w:noHBand="0" w:noVBand="1"/>
      </w:tblPr>
      <w:tblGrid>
        <w:gridCol w:w="1122"/>
        <w:gridCol w:w="5196"/>
        <w:gridCol w:w="2637"/>
      </w:tblGrid>
      <w:tr w:rsidR="000B117C" w:rsidRPr="00D90426" w14:paraId="7F27930F" w14:textId="77777777" w:rsidTr="00130907">
        <w:tc>
          <w:tcPr>
            <w:tcW w:w="1123" w:type="dxa"/>
            <w:shd w:val="clear" w:color="auto" w:fill="auto"/>
          </w:tcPr>
          <w:p w14:paraId="1CDFC524" w14:textId="77777777" w:rsidR="000B117C" w:rsidRPr="00D90426" w:rsidRDefault="000B117C" w:rsidP="00051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426">
              <w:rPr>
                <w:rFonts w:ascii="Times New Roman" w:hAnsi="Times New Roman" w:cs="Times New Roman"/>
                <w:sz w:val="24"/>
                <w:szCs w:val="24"/>
              </w:rPr>
              <w:t>7:30</w:t>
            </w:r>
          </w:p>
        </w:tc>
        <w:tc>
          <w:tcPr>
            <w:tcW w:w="7832" w:type="dxa"/>
            <w:gridSpan w:val="2"/>
            <w:shd w:val="clear" w:color="auto" w:fill="auto"/>
          </w:tcPr>
          <w:p w14:paraId="4F9AC294" w14:textId="77777777" w:rsidR="000B117C" w:rsidRPr="00D90426" w:rsidRDefault="000B117C" w:rsidP="00051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426">
              <w:rPr>
                <w:rFonts w:ascii="Times New Roman" w:hAnsi="Times New Roman" w:cs="Times New Roman"/>
                <w:sz w:val="24"/>
                <w:szCs w:val="24"/>
              </w:rPr>
              <w:t xml:space="preserve">Rīta rosme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r w:rsidRPr="00D90426">
              <w:rPr>
                <w:rFonts w:ascii="Times New Roman" w:hAnsi="Times New Roman" w:cs="Times New Roman"/>
                <w:sz w:val="24"/>
                <w:szCs w:val="24"/>
              </w:rPr>
              <w:t xml:space="preserve">Ingrīda Tambora,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r w:rsidRPr="00D90426">
              <w:rPr>
                <w:rFonts w:ascii="Times New Roman" w:hAnsi="Times New Roman" w:cs="Times New Roman"/>
                <w:sz w:val="24"/>
                <w:szCs w:val="24"/>
              </w:rPr>
              <w:t>Solveiga Rudmieze</w:t>
            </w:r>
          </w:p>
        </w:tc>
      </w:tr>
      <w:tr w:rsidR="000B117C" w:rsidRPr="00D90426" w14:paraId="466CBABE" w14:textId="77777777" w:rsidTr="00130907">
        <w:tc>
          <w:tcPr>
            <w:tcW w:w="1123" w:type="dxa"/>
            <w:shd w:val="clear" w:color="auto" w:fill="auto"/>
          </w:tcPr>
          <w:p w14:paraId="2C41AAD9" w14:textId="77777777" w:rsidR="000B117C" w:rsidRPr="00D90426" w:rsidRDefault="000B117C" w:rsidP="00051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426">
              <w:rPr>
                <w:rFonts w:ascii="Times New Roman" w:hAnsi="Times New Roman" w:cs="Times New Roman"/>
                <w:sz w:val="24"/>
                <w:szCs w:val="24"/>
              </w:rPr>
              <w:t>8:30</w:t>
            </w:r>
          </w:p>
        </w:tc>
        <w:tc>
          <w:tcPr>
            <w:tcW w:w="7832" w:type="dxa"/>
            <w:gridSpan w:val="2"/>
            <w:shd w:val="clear" w:color="auto" w:fill="auto"/>
          </w:tcPr>
          <w:p w14:paraId="6E441F2C" w14:textId="77777777" w:rsidR="000B117C" w:rsidRPr="00D90426" w:rsidRDefault="000B117C" w:rsidP="00051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426">
              <w:rPr>
                <w:rFonts w:ascii="Times New Roman" w:hAnsi="Times New Roman" w:cs="Times New Roman"/>
                <w:sz w:val="24"/>
                <w:szCs w:val="24"/>
              </w:rPr>
              <w:t>Brokastis</w:t>
            </w:r>
          </w:p>
        </w:tc>
      </w:tr>
      <w:tr w:rsidR="000B117C" w:rsidRPr="00D90426" w14:paraId="440784A3" w14:textId="77777777" w:rsidTr="00130907">
        <w:tc>
          <w:tcPr>
            <w:tcW w:w="1123" w:type="dxa"/>
            <w:shd w:val="clear" w:color="auto" w:fill="auto"/>
          </w:tcPr>
          <w:p w14:paraId="5444EA42" w14:textId="77777777" w:rsidR="000B117C" w:rsidRPr="00D90426" w:rsidRDefault="000B117C" w:rsidP="00051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426">
              <w:rPr>
                <w:rFonts w:ascii="Times New Roman" w:hAnsi="Times New Roman" w:cs="Times New Roman"/>
                <w:sz w:val="24"/>
                <w:szCs w:val="24"/>
              </w:rPr>
              <w:t>9:15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-10.15</w:t>
            </w:r>
          </w:p>
        </w:tc>
        <w:tc>
          <w:tcPr>
            <w:tcW w:w="5196" w:type="dxa"/>
            <w:shd w:val="clear" w:color="auto" w:fill="auto"/>
          </w:tcPr>
          <w:p w14:paraId="72DBBAA5" w14:textId="77777777" w:rsidR="000B117C" w:rsidRPr="003275D5" w:rsidRDefault="00AF14C3" w:rsidP="00AF14C3">
            <w:pPr>
              <w:pStyle w:val="NormalWeb"/>
            </w:pPr>
            <w:r>
              <w:t>Meistarklase: BIONESS bezvadu funkcionālās stimulācija dažāda tipa neiroloģiskiem pacientiem ar disfunkciju augš</w:t>
            </w:r>
            <w:r w:rsidR="00B41AA3">
              <w:t xml:space="preserve">ējās/apakšējās ekstremitātēs un </w:t>
            </w:r>
            <w:r>
              <w:t xml:space="preserve">muskuļu atrofiju. </w:t>
            </w:r>
            <w:r w:rsidR="00B41AA3">
              <w:rPr>
                <w:noProof/>
                <w:lang w:val="en-US" w:eastAsia="en-US"/>
              </w:rPr>
              <w:drawing>
                <wp:inline distT="0" distB="0" distL="0" distR="0" wp14:anchorId="485250A8" wp14:editId="18ED22F0">
                  <wp:extent cx="3155950" cy="1063625"/>
                  <wp:effectExtent l="0" t="0" r="6350" b="3175"/>
                  <wp:docPr id="2" name="Picture 2" descr="Function and freedom are now within reach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unction and freedom are now within reach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0155" cy="10920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6" w:type="dxa"/>
            <w:shd w:val="clear" w:color="auto" w:fill="auto"/>
          </w:tcPr>
          <w:p w14:paraId="72942F85" w14:textId="77777777" w:rsidR="000B117C" w:rsidRDefault="00AF14C3" w:rsidP="00AF14C3">
            <w:pPr>
              <w:rPr>
                <w:rFonts w:ascii="Helvetica" w:hAnsi="Helvetica" w:cs="Helvetica"/>
                <w:color w:val="1D2129"/>
                <w:sz w:val="21"/>
                <w:szCs w:val="21"/>
                <w:shd w:val="clear" w:color="auto" w:fill="FFFFFF"/>
              </w:rPr>
            </w:pPr>
            <w:r>
              <w:rPr>
                <w:rFonts w:ascii="Helvetica" w:hAnsi="Helvetica" w:cs="Helvetica"/>
                <w:color w:val="1D2129"/>
                <w:sz w:val="21"/>
                <w:szCs w:val="21"/>
                <w:shd w:val="clear" w:color="auto" w:fill="FFFFFF"/>
              </w:rPr>
              <w:t>Hille Maas, Pille-Riika Lepik ,Igaunija</w:t>
            </w:r>
          </w:p>
          <w:p w14:paraId="39EFEA97" w14:textId="77777777" w:rsidR="00B41AA3" w:rsidRPr="00EB191E" w:rsidRDefault="00130907" w:rsidP="00B41A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hyperlink r:id="rId7" w:history="1">
              <w:r w:rsidR="00B41AA3">
                <w:rPr>
                  <w:rStyle w:val="Hyperlink"/>
                  <w:b/>
                  <w:bCs/>
                </w:rPr>
                <w:t xml:space="preserve">https://www.bioness.com </w:t>
              </w:r>
            </w:hyperlink>
          </w:p>
        </w:tc>
      </w:tr>
      <w:tr w:rsidR="00C42F82" w:rsidRPr="00D90426" w14:paraId="6E832DBF" w14:textId="77777777" w:rsidTr="00130907">
        <w:tc>
          <w:tcPr>
            <w:tcW w:w="1123" w:type="dxa"/>
            <w:shd w:val="clear" w:color="auto" w:fill="auto"/>
          </w:tcPr>
          <w:p w14:paraId="6F783CA0" w14:textId="77777777" w:rsidR="00C42F82" w:rsidRPr="00991F84" w:rsidRDefault="00C42F82" w:rsidP="00C42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F84">
              <w:rPr>
                <w:rFonts w:ascii="Times New Roman" w:hAnsi="Times New Roman" w:cs="Times New Roman"/>
                <w:sz w:val="24"/>
                <w:szCs w:val="24"/>
              </w:rPr>
              <w:t>10.15-10.45</w:t>
            </w:r>
          </w:p>
          <w:p w14:paraId="72BAB70A" w14:textId="77777777" w:rsidR="00C42F82" w:rsidRPr="00A2084E" w:rsidRDefault="00C42F82" w:rsidP="00C42F8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196" w:type="dxa"/>
            <w:shd w:val="clear" w:color="auto" w:fill="auto"/>
          </w:tcPr>
          <w:p w14:paraId="000CF0A6" w14:textId="77777777" w:rsidR="00C42F82" w:rsidRPr="00991F84" w:rsidRDefault="00200706" w:rsidP="00200706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C42F82">
              <w:rPr>
                <w:rStyle w:val="apple-converted-space"/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Ortopēdiskie apavi </w:t>
            </w:r>
            <w:r>
              <w:rPr>
                <w:rStyle w:val="apple-converted-space"/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–FRM ārsta</w:t>
            </w:r>
            <w:r w:rsidRPr="00C42F82">
              <w:rPr>
                <w:rStyle w:val="apple-converted-space"/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skatījums. Indikācijas, izraksīšanas kārtība.</w:t>
            </w:r>
          </w:p>
        </w:tc>
        <w:tc>
          <w:tcPr>
            <w:tcW w:w="2636" w:type="dxa"/>
            <w:shd w:val="clear" w:color="auto" w:fill="auto"/>
          </w:tcPr>
          <w:p w14:paraId="0B78C715" w14:textId="77777777" w:rsidR="00200706" w:rsidRDefault="00200706" w:rsidP="00200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82">
              <w:rPr>
                <w:rFonts w:ascii="Times New Roman" w:hAnsi="Times New Roman" w:cs="Times New Roman"/>
                <w:sz w:val="24"/>
                <w:szCs w:val="24"/>
              </w:rPr>
              <w:t xml:space="preserve">Dr. Dana Sviķe. </w:t>
            </w:r>
          </w:p>
          <w:p w14:paraId="337A1BA4" w14:textId="77777777" w:rsidR="00C42F82" w:rsidRPr="00991F84" w:rsidRDefault="00200706" w:rsidP="00200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82">
              <w:rPr>
                <w:rFonts w:ascii="Times New Roman" w:hAnsi="Times New Roman" w:cs="Times New Roman"/>
                <w:sz w:val="24"/>
                <w:szCs w:val="24"/>
              </w:rPr>
              <w:t>Dr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42F82">
              <w:rPr>
                <w:rFonts w:ascii="Times New Roman" w:hAnsi="Times New Roman" w:cs="Times New Roman"/>
                <w:sz w:val="24"/>
                <w:szCs w:val="24"/>
              </w:rPr>
              <w:t xml:space="preserve"> Zaiga Kalnbērz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Ribule, NRC “Vaivari”</w:t>
            </w:r>
          </w:p>
        </w:tc>
      </w:tr>
      <w:tr w:rsidR="00C42F82" w:rsidRPr="00D90426" w14:paraId="6E65E97C" w14:textId="77777777" w:rsidTr="00130907">
        <w:tc>
          <w:tcPr>
            <w:tcW w:w="1123" w:type="dxa"/>
            <w:shd w:val="clear" w:color="auto" w:fill="auto"/>
          </w:tcPr>
          <w:p w14:paraId="397EF7D7" w14:textId="77777777" w:rsidR="00C42F82" w:rsidRPr="00C42F82" w:rsidRDefault="00C42F82" w:rsidP="00C42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F82">
              <w:rPr>
                <w:rFonts w:ascii="Times New Roman" w:hAnsi="Times New Roman" w:cs="Times New Roman"/>
                <w:sz w:val="24"/>
                <w:szCs w:val="24"/>
              </w:rPr>
              <w:t>10.45-11.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196" w:type="dxa"/>
            <w:shd w:val="clear" w:color="auto" w:fill="auto"/>
          </w:tcPr>
          <w:p w14:paraId="56F6CBE5" w14:textId="77777777" w:rsidR="00C42F82" w:rsidRPr="00C42F82" w:rsidRDefault="00C42F82" w:rsidP="00C42F82">
            <w:pPr>
              <w:rPr>
                <w:rFonts w:ascii="Calibri" w:hAnsi="Calibri"/>
              </w:rPr>
            </w:pPr>
            <w:r w:rsidRPr="00C42F82">
              <w:rPr>
                <w:rFonts w:ascii="Calibri" w:hAnsi="Calibri"/>
              </w:rPr>
              <w:t xml:space="preserve">Vielu maiņas traucējumi un to korekcijas iespējas LOODUS Bio SPA </w:t>
            </w:r>
          </w:p>
        </w:tc>
        <w:tc>
          <w:tcPr>
            <w:tcW w:w="2636" w:type="dxa"/>
            <w:shd w:val="clear" w:color="auto" w:fill="auto"/>
          </w:tcPr>
          <w:p w14:paraId="54F8F365" w14:textId="77777777" w:rsidR="00C42F82" w:rsidRDefault="00991F84" w:rsidP="00C42F82">
            <w:pPr>
              <w:spacing w:line="323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Dr.</w:t>
            </w:r>
            <w:r w:rsidR="00C42F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Natālija Trofimova</w:t>
            </w:r>
          </w:p>
          <w:p w14:paraId="6D9E5669" w14:textId="77777777" w:rsidR="00C42F82" w:rsidRDefault="00C42F82" w:rsidP="00C42F82">
            <w:pPr>
              <w:spacing w:line="323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LOODUS Bio SPA vadītāja, Igaunija</w:t>
            </w:r>
          </w:p>
        </w:tc>
      </w:tr>
      <w:tr w:rsidR="00C42F82" w:rsidRPr="00D90426" w14:paraId="359E455E" w14:textId="77777777" w:rsidTr="00130907">
        <w:tc>
          <w:tcPr>
            <w:tcW w:w="1123" w:type="dxa"/>
            <w:shd w:val="clear" w:color="auto" w:fill="auto"/>
          </w:tcPr>
          <w:p w14:paraId="56BB3740" w14:textId="77777777" w:rsidR="00C42F82" w:rsidRPr="00E45C6D" w:rsidRDefault="00C42F82" w:rsidP="00C42F8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42F82">
              <w:rPr>
                <w:rFonts w:ascii="Times New Roman" w:hAnsi="Times New Roman" w:cs="Times New Roman"/>
                <w:sz w:val="24"/>
                <w:szCs w:val="24"/>
              </w:rPr>
              <w:t>11.15-11.45</w:t>
            </w:r>
          </w:p>
        </w:tc>
        <w:tc>
          <w:tcPr>
            <w:tcW w:w="5196" w:type="dxa"/>
            <w:shd w:val="clear" w:color="auto" w:fill="auto"/>
          </w:tcPr>
          <w:p w14:paraId="6743802B" w14:textId="77777777" w:rsidR="00200706" w:rsidRPr="00991F84" w:rsidRDefault="00200706" w:rsidP="002007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Neiroķirurģijas</w:t>
            </w:r>
            <w:r w:rsidRPr="00991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aktualitātes.</w:t>
            </w:r>
          </w:p>
          <w:p w14:paraId="2398DD5F" w14:textId="77777777" w:rsidR="00C42F82" w:rsidRPr="00E45C6D" w:rsidRDefault="00C42F82" w:rsidP="00C42F8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highlight w:val="yellow"/>
                <w:shd w:val="clear" w:color="auto" w:fill="FFFFFF"/>
              </w:rPr>
            </w:pPr>
          </w:p>
        </w:tc>
        <w:tc>
          <w:tcPr>
            <w:tcW w:w="2636" w:type="dxa"/>
            <w:shd w:val="clear" w:color="auto" w:fill="auto"/>
          </w:tcPr>
          <w:p w14:paraId="3A7140A1" w14:textId="77777777" w:rsidR="00200706" w:rsidRPr="00E45C6D" w:rsidRDefault="00200706" w:rsidP="00200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1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Dr.med Kaspars Auslands,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neiroķirurgs</w:t>
            </w:r>
            <w:r w:rsidRPr="00991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 RAKUS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5C94665" w14:textId="77777777" w:rsidR="00C42F82" w:rsidRPr="00E45C6D" w:rsidRDefault="00C42F82" w:rsidP="00A2084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C42F82" w:rsidRPr="00D90426" w14:paraId="018ED365" w14:textId="77777777" w:rsidTr="00130907">
        <w:tc>
          <w:tcPr>
            <w:tcW w:w="1123" w:type="dxa"/>
            <w:shd w:val="clear" w:color="auto" w:fill="auto"/>
          </w:tcPr>
          <w:p w14:paraId="13D7F53A" w14:textId="77777777" w:rsidR="00C42F82" w:rsidRPr="00D90426" w:rsidRDefault="00C42F82" w:rsidP="00C42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11.45 -12.15</w:t>
            </w:r>
          </w:p>
        </w:tc>
        <w:tc>
          <w:tcPr>
            <w:tcW w:w="5196" w:type="dxa"/>
            <w:shd w:val="clear" w:color="auto" w:fill="auto"/>
          </w:tcPr>
          <w:p w14:paraId="5EE76FE2" w14:textId="77777777" w:rsidR="00E83A6A" w:rsidRDefault="00E83A6A" w:rsidP="00E8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Kafijas pauze </w:t>
            </w:r>
          </w:p>
          <w:p w14:paraId="6FBC2BAF" w14:textId="77777777" w:rsidR="00C42F82" w:rsidRPr="00D90426" w:rsidRDefault="00C42F82" w:rsidP="00E8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Tehnoloģiju demonstrējumi, </w:t>
            </w:r>
          </w:p>
        </w:tc>
        <w:tc>
          <w:tcPr>
            <w:tcW w:w="2636" w:type="dxa"/>
            <w:shd w:val="clear" w:color="auto" w:fill="auto"/>
          </w:tcPr>
          <w:p w14:paraId="20E4B8B6" w14:textId="613C34D6" w:rsidR="00C42F82" w:rsidRPr="00D11FD8" w:rsidRDefault="00C42F82" w:rsidP="00C42F8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Beka,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Baltmedika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AB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Medical</w:t>
            </w:r>
            <w:proofErr w:type="spellEnd"/>
            <w:r w:rsidR="001309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r w:rsidR="001309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SIA </w:t>
            </w:r>
            <w:proofErr w:type="spellStart"/>
            <w:r w:rsidR="001309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Med</w:t>
            </w:r>
            <w:proofErr w:type="spellEnd"/>
            <w:r w:rsidR="001309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Stella</w:t>
            </w:r>
          </w:p>
        </w:tc>
      </w:tr>
      <w:tr w:rsidR="00C42F82" w:rsidRPr="00D90426" w14:paraId="3B31DBF8" w14:textId="77777777" w:rsidTr="00130907">
        <w:tc>
          <w:tcPr>
            <w:tcW w:w="1123" w:type="dxa"/>
            <w:shd w:val="clear" w:color="auto" w:fill="auto"/>
          </w:tcPr>
          <w:p w14:paraId="5F5082C9" w14:textId="77777777" w:rsidR="00C42F82" w:rsidRDefault="00C42F82" w:rsidP="00C42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12.15-</w:t>
            </w:r>
            <w:r w:rsidR="000C17AD">
              <w:rPr>
                <w:rFonts w:ascii="Times New Roman" w:hAnsi="Times New Roman" w:cs="Times New Roman"/>
                <w:sz w:val="24"/>
                <w:szCs w:val="24"/>
              </w:rPr>
              <w:t>13.15</w:t>
            </w:r>
          </w:p>
          <w:p w14:paraId="2EB64299" w14:textId="77777777" w:rsidR="00C42F82" w:rsidRDefault="00C42F82" w:rsidP="00C42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6" w:type="dxa"/>
            <w:shd w:val="clear" w:color="auto" w:fill="auto"/>
          </w:tcPr>
          <w:p w14:paraId="2125A3E7" w14:textId="77777777" w:rsidR="000C17AD" w:rsidRPr="00991F84" w:rsidRDefault="00991F84" w:rsidP="000C17AD">
            <w:pPr>
              <w:pStyle w:val="msonormal804d7de8fd46f06a46511c7c60d1535e"/>
              <w:shd w:val="clear" w:color="auto" w:fill="FFFFFF"/>
              <w:spacing w:before="0" w:beforeAutospacing="0" w:after="0" w:afterAutospacing="0"/>
              <w:rPr>
                <w:rFonts w:ascii="New" w:hAnsi="New" w:cs="Arial"/>
                <w:color w:val="333333"/>
              </w:rPr>
            </w:pPr>
            <w:r w:rsidRPr="00991F84">
              <w:rPr>
                <w:rFonts w:ascii="New" w:hAnsi="New" w:cs="Arial"/>
                <w:bCs/>
                <w:color w:val="333333"/>
              </w:rPr>
              <w:t>Meistarklase</w:t>
            </w:r>
          </w:p>
          <w:p w14:paraId="3C0D90DC" w14:textId="77777777" w:rsidR="000C17AD" w:rsidRPr="00991F84" w:rsidRDefault="000C17AD" w:rsidP="000C17AD">
            <w:pPr>
              <w:pStyle w:val="msonormal804d7de8fd46f06a46511c7c60d1535e"/>
              <w:shd w:val="clear" w:color="auto" w:fill="FFFFFF"/>
              <w:spacing w:before="0" w:beforeAutospacing="0" w:after="0" w:afterAutospacing="0"/>
              <w:rPr>
                <w:rFonts w:ascii="New" w:hAnsi="New" w:cs="Arial"/>
                <w:color w:val="333333"/>
              </w:rPr>
            </w:pPr>
            <w:r w:rsidRPr="00991F84">
              <w:rPr>
                <w:rFonts w:ascii="New" w:hAnsi="New" w:cs="Arial"/>
                <w:bCs/>
                <w:color w:val="333333"/>
              </w:rPr>
              <w:t>Klasiskā dabas dziedniecība: Kneipa terapija. Dūņu terapija. Īss teorētiskais ievads, kuram sekos praktiska procedūru veikšana brīvā dabā.</w:t>
            </w:r>
          </w:p>
          <w:p w14:paraId="6F7B2DBF" w14:textId="77777777" w:rsidR="00991F84" w:rsidRPr="00991F84" w:rsidRDefault="00CD0404" w:rsidP="00991F84">
            <w:pPr>
              <w:pStyle w:val="msonormal804d7de8fd46f06a46511c7c60d1535e"/>
              <w:shd w:val="clear" w:color="auto" w:fill="FFFFFF"/>
              <w:spacing w:before="0" w:beforeAutospacing="0" w:after="0" w:afterAutospacing="0"/>
              <w:rPr>
                <w:rFonts w:ascii="New" w:hAnsi="New" w:cs="Arial"/>
                <w:color w:val="333333"/>
              </w:rPr>
            </w:pPr>
            <w:r>
              <w:rPr>
                <w:rFonts w:ascii="New" w:hAnsi="New" w:cs="Arial"/>
                <w:bCs/>
                <w:color w:val="FF0000"/>
              </w:rPr>
              <w:t xml:space="preserve">Praktiskai daļai lūgums līdzi </w:t>
            </w:r>
            <w:r w:rsidR="00991F84" w:rsidRPr="00991F84">
              <w:rPr>
                <w:rFonts w:ascii="New" w:hAnsi="New" w:cs="Arial"/>
                <w:bCs/>
                <w:color w:val="FF0000"/>
              </w:rPr>
              <w:t>ņem</w:t>
            </w:r>
            <w:r>
              <w:rPr>
                <w:rFonts w:ascii="New" w:hAnsi="New" w:cs="Arial"/>
                <w:bCs/>
                <w:color w:val="FF0000"/>
              </w:rPr>
              <w:t>t spainīti</w:t>
            </w:r>
            <w:r w:rsidR="00991F84" w:rsidRPr="00991F84">
              <w:rPr>
                <w:rFonts w:ascii="New" w:hAnsi="New" w:cs="Arial"/>
                <w:bCs/>
                <w:color w:val="FF0000"/>
              </w:rPr>
              <w:t>, peldkostīm</w:t>
            </w:r>
            <w:r>
              <w:rPr>
                <w:rFonts w:ascii="New" w:hAnsi="New" w:cs="Arial"/>
                <w:bCs/>
                <w:color w:val="FF0000"/>
              </w:rPr>
              <w:t>u/pelbikses un dvieli</w:t>
            </w:r>
            <w:r w:rsidR="00991F84" w:rsidRPr="00991F84">
              <w:rPr>
                <w:rFonts w:ascii="New" w:hAnsi="New" w:cs="Arial"/>
                <w:bCs/>
                <w:color w:val="333333"/>
              </w:rPr>
              <w:t>. </w:t>
            </w:r>
          </w:p>
          <w:p w14:paraId="6396F2D1" w14:textId="77777777" w:rsidR="00C42F82" w:rsidRPr="00991F84" w:rsidRDefault="00C42F82" w:rsidP="00991F84">
            <w:pPr>
              <w:pStyle w:val="msonormal804d7de8fd46f06a46511c7c60d1535e"/>
              <w:shd w:val="clear" w:color="auto" w:fill="FFFFFF"/>
              <w:spacing w:before="0" w:beforeAutospacing="0" w:after="0" w:afterAutospacing="0"/>
              <w:rPr>
                <w:rStyle w:val="apple-converted-space"/>
                <w:color w:val="222222"/>
                <w:shd w:val="clear" w:color="auto" w:fill="FFFFFF"/>
              </w:rPr>
            </w:pPr>
          </w:p>
        </w:tc>
        <w:tc>
          <w:tcPr>
            <w:tcW w:w="2636" w:type="dxa"/>
            <w:shd w:val="clear" w:color="auto" w:fill="auto"/>
          </w:tcPr>
          <w:p w14:paraId="30EE34A3" w14:textId="77777777" w:rsidR="00C42F82" w:rsidRPr="00991F84" w:rsidRDefault="00C42F82" w:rsidP="00C42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F84">
              <w:rPr>
                <w:rFonts w:ascii="Times New Roman" w:hAnsi="Times New Roman" w:cs="Times New Roman"/>
                <w:sz w:val="24"/>
                <w:szCs w:val="24"/>
              </w:rPr>
              <w:t>Dr med Inese Kokare</w:t>
            </w:r>
            <w:r w:rsidR="00991F84" w:rsidRPr="00991F8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D661C98" w14:textId="77777777" w:rsidR="00991F84" w:rsidRDefault="00991F84" w:rsidP="00991F84">
            <w:pPr>
              <w:pStyle w:val="msonormal804d7de8fd46f06a46511c7c60d1535e"/>
              <w:shd w:val="clear" w:color="auto" w:fill="FFFFFF"/>
              <w:spacing w:before="0" w:beforeAutospacing="0" w:after="0" w:afterAutospacing="0"/>
              <w:rPr>
                <w:rFonts w:ascii="New" w:hAnsi="New" w:cs="Arial"/>
                <w:bCs/>
                <w:color w:val="FF0000"/>
              </w:rPr>
            </w:pPr>
            <w:r w:rsidRPr="00991F84">
              <w:t xml:space="preserve"> Dr. Ilze Hāznere, </w:t>
            </w:r>
            <w:r w:rsidR="000C17AD" w:rsidRPr="00991F84">
              <w:t>PSKUS</w:t>
            </w:r>
            <w:r w:rsidRPr="00991F84">
              <w:rPr>
                <w:rFonts w:ascii="New" w:hAnsi="New" w:cs="Arial"/>
                <w:bCs/>
                <w:color w:val="FF0000"/>
              </w:rPr>
              <w:t xml:space="preserve"> </w:t>
            </w:r>
          </w:p>
          <w:p w14:paraId="1163C2B9" w14:textId="77777777" w:rsidR="00C42F82" w:rsidRPr="00991F84" w:rsidRDefault="00C42F82" w:rsidP="00991F84">
            <w:pPr>
              <w:pStyle w:val="msonormal804d7de8fd46f06a46511c7c60d1535e"/>
              <w:shd w:val="clear" w:color="auto" w:fill="FFFFFF"/>
              <w:spacing w:before="0" w:beforeAutospacing="0" w:after="0" w:afterAutospacing="0"/>
            </w:pPr>
          </w:p>
        </w:tc>
      </w:tr>
      <w:tr w:rsidR="00C42F82" w:rsidRPr="00D90426" w14:paraId="6969D5CE" w14:textId="77777777" w:rsidTr="00130907">
        <w:tc>
          <w:tcPr>
            <w:tcW w:w="1123" w:type="dxa"/>
            <w:shd w:val="clear" w:color="auto" w:fill="auto"/>
          </w:tcPr>
          <w:p w14:paraId="02D08BBE" w14:textId="77777777" w:rsidR="00C42F82" w:rsidRDefault="00C42F82" w:rsidP="00C42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13.15</w:t>
            </w:r>
            <w:r w:rsidR="000C17AD">
              <w:rPr>
                <w:rFonts w:ascii="Times New Roman" w:hAnsi="Times New Roman" w:cs="Times New Roman"/>
                <w:sz w:val="24"/>
                <w:szCs w:val="24"/>
              </w:rPr>
              <w:t>-13.30</w:t>
            </w:r>
          </w:p>
        </w:tc>
        <w:tc>
          <w:tcPr>
            <w:tcW w:w="5196" w:type="dxa"/>
            <w:shd w:val="clear" w:color="auto" w:fill="auto"/>
          </w:tcPr>
          <w:p w14:paraId="158DB8EA" w14:textId="77777777" w:rsidR="00C42F82" w:rsidRPr="00C42F82" w:rsidRDefault="000C17AD" w:rsidP="00C42F82">
            <w:pPr>
              <w:rPr>
                <w:rStyle w:val="apple-converted-space"/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Noslēgums</w:t>
            </w:r>
          </w:p>
        </w:tc>
        <w:tc>
          <w:tcPr>
            <w:tcW w:w="2636" w:type="dxa"/>
            <w:shd w:val="clear" w:color="auto" w:fill="auto"/>
          </w:tcPr>
          <w:p w14:paraId="78FBA806" w14:textId="77777777" w:rsidR="00C42F82" w:rsidRPr="00C42F82" w:rsidRDefault="00C42F82" w:rsidP="00C42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C3C21C5" w14:textId="77777777" w:rsidR="005C1A3B" w:rsidRDefault="005C1A3B" w:rsidP="009D4C96">
      <w:pPr>
        <w:rPr>
          <w:rFonts w:ascii="Times New Roman" w:hAnsi="Times New Roman" w:cs="Times New Roman"/>
          <w:sz w:val="24"/>
          <w:szCs w:val="24"/>
        </w:rPr>
      </w:pPr>
    </w:p>
    <w:p w14:paraId="49E8458D" w14:textId="77777777" w:rsidR="005C1A3B" w:rsidRDefault="005C1A3B" w:rsidP="009D4C96">
      <w:pPr>
        <w:rPr>
          <w:rFonts w:ascii="Times New Roman" w:hAnsi="Times New Roman" w:cs="Times New Roman"/>
          <w:sz w:val="24"/>
          <w:szCs w:val="24"/>
        </w:rPr>
      </w:pPr>
    </w:p>
    <w:p w14:paraId="6EC11AE5" w14:textId="77777777" w:rsidR="005C1A3B" w:rsidRDefault="005C1A3B" w:rsidP="009D4C96">
      <w:pPr>
        <w:rPr>
          <w:rFonts w:ascii="Times New Roman" w:hAnsi="Times New Roman" w:cs="Times New Roman"/>
          <w:sz w:val="24"/>
          <w:szCs w:val="24"/>
        </w:rPr>
      </w:pPr>
    </w:p>
    <w:p w14:paraId="0131B9E2" w14:textId="77777777" w:rsidR="005C1A3B" w:rsidRDefault="005C1A3B" w:rsidP="009D4C96">
      <w:pPr>
        <w:rPr>
          <w:rFonts w:ascii="Times New Roman" w:hAnsi="Times New Roman" w:cs="Times New Roman"/>
          <w:sz w:val="24"/>
          <w:szCs w:val="24"/>
        </w:rPr>
      </w:pPr>
    </w:p>
    <w:p w14:paraId="6BB4BBC9" w14:textId="77777777" w:rsidR="005C1A3B" w:rsidRDefault="005C1A3B" w:rsidP="009D4C96">
      <w:pPr>
        <w:rPr>
          <w:rFonts w:ascii="Times New Roman" w:hAnsi="Times New Roman" w:cs="Times New Roman"/>
          <w:sz w:val="24"/>
          <w:szCs w:val="24"/>
        </w:rPr>
      </w:pPr>
    </w:p>
    <w:p w14:paraId="0F950011" w14:textId="77777777" w:rsidR="005C1A3B" w:rsidRDefault="005C1A3B" w:rsidP="009D4C96">
      <w:pPr>
        <w:rPr>
          <w:rFonts w:ascii="Times New Roman" w:hAnsi="Times New Roman" w:cs="Times New Roman"/>
          <w:sz w:val="24"/>
          <w:szCs w:val="24"/>
        </w:rPr>
      </w:pPr>
    </w:p>
    <w:p w14:paraId="6230365C" w14:textId="77777777" w:rsidR="005C1A3B" w:rsidRDefault="005C1A3B" w:rsidP="009D4C96">
      <w:pPr>
        <w:rPr>
          <w:rFonts w:ascii="Times New Roman" w:hAnsi="Times New Roman" w:cs="Times New Roman"/>
          <w:sz w:val="24"/>
          <w:szCs w:val="24"/>
        </w:rPr>
      </w:pPr>
    </w:p>
    <w:p w14:paraId="6EA24B60" w14:textId="77777777" w:rsidR="005C1A3B" w:rsidRDefault="005C1A3B" w:rsidP="009D4C96">
      <w:pPr>
        <w:rPr>
          <w:rFonts w:ascii="Times New Roman" w:hAnsi="Times New Roman" w:cs="Times New Roman"/>
          <w:sz w:val="24"/>
          <w:szCs w:val="24"/>
        </w:rPr>
      </w:pPr>
    </w:p>
    <w:p w14:paraId="6332878D" w14:textId="77777777" w:rsidR="005C1A3B" w:rsidRDefault="005C1A3B" w:rsidP="009D4C96">
      <w:pPr>
        <w:rPr>
          <w:rFonts w:ascii="Times New Roman" w:hAnsi="Times New Roman" w:cs="Times New Roman"/>
          <w:sz w:val="24"/>
          <w:szCs w:val="24"/>
        </w:rPr>
      </w:pPr>
    </w:p>
    <w:p w14:paraId="248718CC" w14:textId="77777777" w:rsidR="005C1A3B" w:rsidRDefault="005C1A3B" w:rsidP="009D4C96">
      <w:pPr>
        <w:rPr>
          <w:rFonts w:ascii="Times New Roman" w:hAnsi="Times New Roman" w:cs="Times New Roman"/>
          <w:sz w:val="24"/>
          <w:szCs w:val="24"/>
        </w:rPr>
      </w:pPr>
    </w:p>
    <w:p w14:paraId="6DCF0527" w14:textId="77777777" w:rsidR="005C1A3B" w:rsidRDefault="005C1A3B" w:rsidP="009D4C96">
      <w:pPr>
        <w:rPr>
          <w:rFonts w:ascii="Times New Roman" w:hAnsi="Times New Roman" w:cs="Times New Roman"/>
          <w:sz w:val="24"/>
          <w:szCs w:val="24"/>
        </w:rPr>
      </w:pPr>
    </w:p>
    <w:p w14:paraId="3A05881A" w14:textId="77777777" w:rsidR="005C1A3B" w:rsidRDefault="005C1A3B" w:rsidP="009D4C96">
      <w:pPr>
        <w:rPr>
          <w:rFonts w:ascii="Times New Roman" w:hAnsi="Times New Roman" w:cs="Times New Roman"/>
          <w:sz w:val="24"/>
          <w:szCs w:val="24"/>
        </w:rPr>
      </w:pPr>
    </w:p>
    <w:p w14:paraId="01432CAF" w14:textId="77777777" w:rsidR="005C1A3B" w:rsidRDefault="005C1A3B" w:rsidP="009D4C96">
      <w:pPr>
        <w:rPr>
          <w:rFonts w:ascii="Times New Roman" w:hAnsi="Times New Roman" w:cs="Times New Roman"/>
          <w:sz w:val="24"/>
          <w:szCs w:val="24"/>
        </w:rPr>
      </w:pPr>
    </w:p>
    <w:p w14:paraId="0915E3E2" w14:textId="77777777" w:rsidR="005C1A3B" w:rsidRDefault="005C1A3B" w:rsidP="009D4C96">
      <w:pPr>
        <w:rPr>
          <w:rFonts w:ascii="Times New Roman" w:hAnsi="Times New Roman" w:cs="Times New Roman"/>
          <w:sz w:val="24"/>
          <w:szCs w:val="24"/>
        </w:rPr>
      </w:pPr>
    </w:p>
    <w:p w14:paraId="27D41252" w14:textId="77777777" w:rsidR="005C1A3B" w:rsidRDefault="005C1A3B" w:rsidP="009D4C96">
      <w:pPr>
        <w:rPr>
          <w:rFonts w:ascii="Times New Roman" w:hAnsi="Times New Roman" w:cs="Times New Roman"/>
          <w:sz w:val="24"/>
          <w:szCs w:val="24"/>
        </w:rPr>
      </w:pPr>
    </w:p>
    <w:p w14:paraId="0DCFA221" w14:textId="77777777" w:rsidR="00082D70" w:rsidRDefault="00082D70" w:rsidP="002E2AFB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718B8F02" w14:textId="77777777" w:rsidR="00082D70" w:rsidRDefault="00082D70" w:rsidP="002E2AFB">
      <w:pPr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 w:rsidRPr="00082D70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</w:p>
    <w:p w14:paraId="11FA3F12" w14:textId="77777777" w:rsidR="00082D70" w:rsidRPr="00DB6BF4" w:rsidRDefault="00082D70" w:rsidP="002E2AFB">
      <w:pPr>
        <w:rPr>
          <w:rFonts w:ascii="Times New Roman" w:hAnsi="Times New Roman" w:cs="Times New Roman"/>
          <w:sz w:val="24"/>
          <w:szCs w:val="24"/>
        </w:rPr>
      </w:pPr>
    </w:p>
    <w:sectPr w:rsidR="00082D70" w:rsidRPr="00DB6BF4" w:rsidSect="00A47182">
      <w:pgSz w:w="11906" w:h="16838"/>
      <w:pgMar w:top="567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604020202020204"/>
    <w:charset w:val="BA"/>
    <w:family w:val="swiss"/>
    <w:pitch w:val="variable"/>
    <w:sig w:usb0="E4002EFF" w:usb1="C000E47F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New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9343A8"/>
    <w:multiLevelType w:val="hybridMultilevel"/>
    <w:tmpl w:val="85188A4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5454BA"/>
    <w:multiLevelType w:val="hybridMultilevel"/>
    <w:tmpl w:val="6EC874A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AFB"/>
    <w:rsid w:val="00082D70"/>
    <w:rsid w:val="000A2AB8"/>
    <w:rsid w:val="000B117C"/>
    <w:rsid w:val="000C17AD"/>
    <w:rsid w:val="000C7981"/>
    <w:rsid w:val="000D4D5F"/>
    <w:rsid w:val="000F121F"/>
    <w:rsid w:val="000F53D1"/>
    <w:rsid w:val="001065DE"/>
    <w:rsid w:val="00111729"/>
    <w:rsid w:val="00130907"/>
    <w:rsid w:val="00152D6E"/>
    <w:rsid w:val="00167B29"/>
    <w:rsid w:val="001A279B"/>
    <w:rsid w:val="001E1F68"/>
    <w:rsid w:val="00200706"/>
    <w:rsid w:val="002301AC"/>
    <w:rsid w:val="00247263"/>
    <w:rsid w:val="00257AD4"/>
    <w:rsid w:val="00297968"/>
    <w:rsid w:val="002E2AFB"/>
    <w:rsid w:val="003275D5"/>
    <w:rsid w:val="0033698D"/>
    <w:rsid w:val="00341EDB"/>
    <w:rsid w:val="0035218A"/>
    <w:rsid w:val="003B0BA3"/>
    <w:rsid w:val="0040130F"/>
    <w:rsid w:val="004034F4"/>
    <w:rsid w:val="00411905"/>
    <w:rsid w:val="00425364"/>
    <w:rsid w:val="00437DB2"/>
    <w:rsid w:val="004410AC"/>
    <w:rsid w:val="00444617"/>
    <w:rsid w:val="004D3413"/>
    <w:rsid w:val="004E06E3"/>
    <w:rsid w:val="00500610"/>
    <w:rsid w:val="00550D8E"/>
    <w:rsid w:val="005801FE"/>
    <w:rsid w:val="00591B48"/>
    <w:rsid w:val="005B41CC"/>
    <w:rsid w:val="005B631A"/>
    <w:rsid w:val="005C1A3B"/>
    <w:rsid w:val="005F26DA"/>
    <w:rsid w:val="00646687"/>
    <w:rsid w:val="00694F54"/>
    <w:rsid w:val="0069651E"/>
    <w:rsid w:val="006C359F"/>
    <w:rsid w:val="0070472B"/>
    <w:rsid w:val="00755732"/>
    <w:rsid w:val="007F15D6"/>
    <w:rsid w:val="00823E83"/>
    <w:rsid w:val="008C5DEC"/>
    <w:rsid w:val="008D1F4E"/>
    <w:rsid w:val="008F1187"/>
    <w:rsid w:val="0090548B"/>
    <w:rsid w:val="009701A2"/>
    <w:rsid w:val="0097470B"/>
    <w:rsid w:val="00991F84"/>
    <w:rsid w:val="009D4C96"/>
    <w:rsid w:val="009E4687"/>
    <w:rsid w:val="009E6CCC"/>
    <w:rsid w:val="009F06C2"/>
    <w:rsid w:val="00A1788D"/>
    <w:rsid w:val="00A2084E"/>
    <w:rsid w:val="00A36854"/>
    <w:rsid w:val="00A461E5"/>
    <w:rsid w:val="00A47182"/>
    <w:rsid w:val="00A610F2"/>
    <w:rsid w:val="00A63265"/>
    <w:rsid w:val="00AC2413"/>
    <w:rsid w:val="00AF14C3"/>
    <w:rsid w:val="00B226BA"/>
    <w:rsid w:val="00B41AA3"/>
    <w:rsid w:val="00B4239C"/>
    <w:rsid w:val="00B677C2"/>
    <w:rsid w:val="00B71D28"/>
    <w:rsid w:val="00B77EB6"/>
    <w:rsid w:val="00BA50AC"/>
    <w:rsid w:val="00BC0EBA"/>
    <w:rsid w:val="00C03BC1"/>
    <w:rsid w:val="00C101DF"/>
    <w:rsid w:val="00C109C3"/>
    <w:rsid w:val="00C24F68"/>
    <w:rsid w:val="00C27624"/>
    <w:rsid w:val="00C42F82"/>
    <w:rsid w:val="00C6507C"/>
    <w:rsid w:val="00CA6CB1"/>
    <w:rsid w:val="00CC428E"/>
    <w:rsid w:val="00CC77B2"/>
    <w:rsid w:val="00CD0404"/>
    <w:rsid w:val="00D0541F"/>
    <w:rsid w:val="00D11FD8"/>
    <w:rsid w:val="00D854F3"/>
    <w:rsid w:val="00D90426"/>
    <w:rsid w:val="00DA676F"/>
    <w:rsid w:val="00DB6BF4"/>
    <w:rsid w:val="00DD2779"/>
    <w:rsid w:val="00DF3867"/>
    <w:rsid w:val="00E06E90"/>
    <w:rsid w:val="00E16249"/>
    <w:rsid w:val="00E206DF"/>
    <w:rsid w:val="00E20903"/>
    <w:rsid w:val="00E45C6D"/>
    <w:rsid w:val="00E83A6A"/>
    <w:rsid w:val="00EA2307"/>
    <w:rsid w:val="00EB191E"/>
    <w:rsid w:val="00EC36DB"/>
    <w:rsid w:val="00ED4BCC"/>
    <w:rsid w:val="00F44D77"/>
    <w:rsid w:val="00F65F55"/>
    <w:rsid w:val="00FC6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787BD5C"/>
  <w15:docId w15:val="{794BF0B0-4C87-43F1-891D-CB0E31950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368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2A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2E2AFB"/>
  </w:style>
  <w:style w:type="paragraph" w:styleId="NormalWeb">
    <w:name w:val="Normal (Web)"/>
    <w:basedOn w:val="Normal"/>
    <w:uiPriority w:val="99"/>
    <w:unhideWhenUsed/>
    <w:rsid w:val="000A2AB8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  <w:lang w:eastAsia="lv-LV"/>
    </w:rPr>
  </w:style>
  <w:style w:type="paragraph" w:styleId="ListParagraph">
    <w:name w:val="List Paragraph"/>
    <w:basedOn w:val="Normal"/>
    <w:uiPriority w:val="34"/>
    <w:qFormat/>
    <w:rsid w:val="0033698D"/>
    <w:pPr>
      <w:ind w:left="720"/>
      <w:contextualSpacing/>
    </w:pPr>
  </w:style>
  <w:style w:type="character" w:styleId="HTMLCite">
    <w:name w:val="HTML Cite"/>
    <w:basedOn w:val="DefaultParagraphFont"/>
    <w:uiPriority w:val="99"/>
    <w:semiHidden/>
    <w:unhideWhenUsed/>
    <w:rsid w:val="0070472B"/>
    <w:rPr>
      <w:i/>
      <w:iCs/>
    </w:rPr>
  </w:style>
  <w:style w:type="character" w:customStyle="1" w:styleId="xdb">
    <w:name w:val="_xdb"/>
    <w:basedOn w:val="DefaultParagraphFont"/>
    <w:rsid w:val="0070472B"/>
  </w:style>
  <w:style w:type="character" w:customStyle="1" w:styleId="xbe">
    <w:name w:val="_xbe"/>
    <w:basedOn w:val="DefaultParagraphFont"/>
    <w:rsid w:val="0070472B"/>
  </w:style>
  <w:style w:type="character" w:styleId="Hyperlink">
    <w:name w:val="Hyperlink"/>
    <w:basedOn w:val="DefaultParagraphFont"/>
    <w:uiPriority w:val="99"/>
    <w:unhideWhenUsed/>
    <w:rsid w:val="00EB191E"/>
    <w:rPr>
      <w:color w:val="0000FF" w:themeColor="hyperlink"/>
      <w:u w:val="single"/>
    </w:rPr>
  </w:style>
  <w:style w:type="character" w:customStyle="1" w:styleId="c1">
    <w:name w:val="c1"/>
    <w:basedOn w:val="DefaultParagraphFont"/>
    <w:rsid w:val="005B631A"/>
    <w:rPr>
      <w:color w:val="1F497D"/>
    </w:rPr>
  </w:style>
  <w:style w:type="character" w:styleId="Strong">
    <w:name w:val="Strong"/>
    <w:basedOn w:val="DefaultParagraphFont"/>
    <w:uiPriority w:val="22"/>
    <w:qFormat/>
    <w:rsid w:val="000B117C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B41AA3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08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84E"/>
    <w:rPr>
      <w:rFonts w:ascii="Segoe UI" w:hAnsi="Segoe UI" w:cs="Segoe UI"/>
      <w:sz w:val="18"/>
      <w:szCs w:val="18"/>
    </w:rPr>
  </w:style>
  <w:style w:type="paragraph" w:customStyle="1" w:styleId="msonormal804d7de8fd46f06a46511c7c60d1535e">
    <w:name w:val="msonormal_804d7de8fd46f06a46511c7c60d1535e"/>
    <w:basedOn w:val="Normal"/>
    <w:rsid w:val="000C17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85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05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7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bioness.com/Products/H200_for_Hand_Paralysis.ph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1728AF-D407-5A4A-AA75-FC3E83F88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Guna Bērziņa</dc:creator>
  <cp:lastModifiedBy>Microsoft Office User</cp:lastModifiedBy>
  <cp:revision>2</cp:revision>
  <cp:lastPrinted>2019-05-02T06:49:00Z</cp:lastPrinted>
  <dcterms:created xsi:type="dcterms:W3CDTF">2019-06-05T16:33:00Z</dcterms:created>
  <dcterms:modified xsi:type="dcterms:W3CDTF">2019-06-05T16:33:00Z</dcterms:modified>
</cp:coreProperties>
</file>