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F26" w:rsidRPr="00BE720D" w:rsidRDefault="00376F26" w:rsidP="000529FE">
      <w:pPr>
        <w:spacing w:line="240" w:lineRule="atLeast"/>
        <w:ind w:right="284"/>
        <w:rPr>
          <w:rFonts w:eastAsia="Times New Roman"/>
          <w:color w:val="002060"/>
          <w:sz w:val="28"/>
          <w:szCs w:val="28"/>
        </w:rPr>
      </w:pPr>
      <w:r w:rsidRPr="00BE720D">
        <w:rPr>
          <w:rFonts w:eastAsia="Times New Roman"/>
          <w:color w:val="002060"/>
          <w:sz w:val="28"/>
          <w:szCs w:val="28"/>
        </w:rPr>
        <w:t>Ļoti cienījamie kolēģi!</w:t>
      </w:r>
    </w:p>
    <w:p w:rsidR="00376F26" w:rsidRPr="00376F26" w:rsidRDefault="00376F26" w:rsidP="00376F26">
      <w:pPr>
        <w:spacing w:line="240" w:lineRule="atLeast"/>
        <w:ind w:left="283" w:right="284"/>
        <w:jc w:val="center"/>
        <w:rPr>
          <w:rFonts w:eastAsia="Times New Roman"/>
          <w:color w:val="002060"/>
        </w:rPr>
      </w:pPr>
    </w:p>
    <w:p w:rsidR="00E04857" w:rsidRDefault="00376F26" w:rsidP="00376F26">
      <w:pPr>
        <w:spacing w:line="240" w:lineRule="atLeast"/>
        <w:ind w:left="283" w:right="284"/>
        <w:jc w:val="center"/>
        <w:rPr>
          <w:rFonts w:eastAsia="Times New Roman"/>
          <w:color w:val="002060"/>
          <w:sz w:val="28"/>
          <w:szCs w:val="28"/>
        </w:rPr>
      </w:pPr>
      <w:r w:rsidRPr="00BE720D">
        <w:rPr>
          <w:rFonts w:eastAsia="Times New Roman"/>
          <w:color w:val="002060"/>
          <w:sz w:val="28"/>
          <w:szCs w:val="28"/>
        </w:rPr>
        <w:t xml:space="preserve">Latvijas Ārstu </w:t>
      </w:r>
      <w:proofErr w:type="spellStart"/>
      <w:r w:rsidRPr="00BE720D">
        <w:rPr>
          <w:rFonts w:eastAsia="Times New Roman"/>
          <w:color w:val="002060"/>
          <w:sz w:val="28"/>
          <w:szCs w:val="28"/>
        </w:rPr>
        <w:t>Rehabilitologu</w:t>
      </w:r>
      <w:proofErr w:type="spellEnd"/>
      <w:r w:rsidRPr="00BE720D">
        <w:rPr>
          <w:rFonts w:eastAsia="Times New Roman"/>
          <w:color w:val="002060"/>
          <w:sz w:val="28"/>
          <w:szCs w:val="28"/>
        </w:rPr>
        <w:t xml:space="preserve"> asociācijas sēde</w:t>
      </w:r>
      <w:r w:rsidR="00541F0F">
        <w:rPr>
          <w:rFonts w:eastAsia="Times New Roman"/>
          <w:color w:val="002060"/>
          <w:sz w:val="28"/>
          <w:szCs w:val="28"/>
        </w:rPr>
        <w:t xml:space="preserve"> :</w:t>
      </w:r>
    </w:p>
    <w:p w:rsidR="00541F0F" w:rsidRDefault="00541F0F" w:rsidP="00376F26">
      <w:pPr>
        <w:spacing w:line="240" w:lineRule="atLeast"/>
        <w:ind w:left="283" w:right="284"/>
        <w:jc w:val="center"/>
        <w:rPr>
          <w:rFonts w:eastAsia="Times New Roman"/>
          <w:color w:val="002060"/>
          <w:sz w:val="28"/>
          <w:szCs w:val="28"/>
        </w:rPr>
      </w:pPr>
      <w:r>
        <w:rPr>
          <w:rFonts w:eastAsia="Times New Roman"/>
          <w:color w:val="002060"/>
          <w:sz w:val="28"/>
          <w:szCs w:val="28"/>
        </w:rPr>
        <w:t>REHABILITĀCIJAS AKTUALITĀTES.</w:t>
      </w:r>
    </w:p>
    <w:p w:rsidR="00541F0F" w:rsidRPr="00BE720D" w:rsidRDefault="00541F0F" w:rsidP="00376F26">
      <w:pPr>
        <w:spacing w:line="240" w:lineRule="atLeast"/>
        <w:ind w:left="283" w:right="284"/>
        <w:jc w:val="center"/>
        <w:rPr>
          <w:rFonts w:eastAsia="Times New Roman"/>
          <w:color w:val="002060"/>
          <w:sz w:val="28"/>
          <w:szCs w:val="28"/>
        </w:rPr>
      </w:pPr>
      <w:r>
        <w:rPr>
          <w:rFonts w:eastAsia="Times New Roman"/>
          <w:color w:val="002060"/>
          <w:sz w:val="28"/>
          <w:szCs w:val="28"/>
        </w:rPr>
        <w:t>INSULTA REHABILITĀCIJA.</w:t>
      </w:r>
    </w:p>
    <w:p w:rsidR="00D3353F" w:rsidRPr="002C2821" w:rsidRDefault="00E04857" w:rsidP="00376F26">
      <w:pPr>
        <w:spacing w:line="240" w:lineRule="atLeast"/>
        <w:ind w:left="283" w:right="284"/>
        <w:jc w:val="center"/>
        <w:rPr>
          <w:rFonts w:eastAsia="Times New Roman"/>
          <w:b/>
          <w:color w:val="44546A" w:themeColor="text2"/>
          <w:sz w:val="28"/>
          <w:szCs w:val="28"/>
        </w:rPr>
      </w:pPr>
      <w:r w:rsidRPr="00BE720D">
        <w:rPr>
          <w:rFonts w:eastAsia="Times New Roman"/>
          <w:color w:val="002060"/>
          <w:sz w:val="28"/>
          <w:szCs w:val="28"/>
        </w:rPr>
        <w:t xml:space="preserve"> </w:t>
      </w:r>
      <w:r w:rsidR="00376F26" w:rsidRPr="002C2821">
        <w:rPr>
          <w:rFonts w:eastAsia="Times New Roman"/>
          <w:color w:val="44546A" w:themeColor="text2"/>
          <w:sz w:val="28"/>
          <w:szCs w:val="28"/>
        </w:rPr>
        <w:t xml:space="preserve">ceturtdien, </w:t>
      </w:r>
      <w:r w:rsidR="00376F26" w:rsidRPr="002C2821">
        <w:rPr>
          <w:rFonts w:eastAsia="Times New Roman"/>
          <w:b/>
          <w:color w:val="44546A" w:themeColor="text2"/>
          <w:sz w:val="28"/>
          <w:szCs w:val="28"/>
        </w:rPr>
        <w:t xml:space="preserve">2021. gada </w:t>
      </w:r>
      <w:r w:rsidR="00915C29">
        <w:rPr>
          <w:rFonts w:eastAsia="Times New Roman"/>
          <w:b/>
          <w:color w:val="44546A" w:themeColor="text2"/>
          <w:sz w:val="28"/>
          <w:szCs w:val="28"/>
        </w:rPr>
        <w:t>14</w:t>
      </w:r>
      <w:r w:rsidR="00D3353F" w:rsidRPr="002C2821">
        <w:rPr>
          <w:rFonts w:eastAsia="Times New Roman"/>
          <w:b/>
          <w:color w:val="44546A" w:themeColor="text2"/>
          <w:sz w:val="28"/>
          <w:szCs w:val="28"/>
        </w:rPr>
        <w:t>.</w:t>
      </w:r>
      <w:r w:rsidR="00915C29">
        <w:rPr>
          <w:rFonts w:eastAsia="Times New Roman"/>
          <w:b/>
          <w:color w:val="44546A" w:themeColor="text2"/>
          <w:sz w:val="28"/>
          <w:szCs w:val="28"/>
        </w:rPr>
        <w:t>okto</w:t>
      </w:r>
      <w:r w:rsidR="00D3353F" w:rsidRPr="002C2821">
        <w:rPr>
          <w:rFonts w:eastAsia="Times New Roman"/>
          <w:b/>
          <w:color w:val="44546A" w:themeColor="text2"/>
          <w:sz w:val="28"/>
          <w:szCs w:val="28"/>
        </w:rPr>
        <w:t>brī</w:t>
      </w:r>
      <w:r w:rsidR="00376F26" w:rsidRPr="002C2821">
        <w:rPr>
          <w:rFonts w:eastAsia="Times New Roman"/>
          <w:b/>
          <w:color w:val="44546A" w:themeColor="text2"/>
          <w:sz w:val="28"/>
          <w:szCs w:val="28"/>
        </w:rPr>
        <w:t xml:space="preserve"> plkst. 15:00</w:t>
      </w:r>
    </w:p>
    <w:p w:rsidR="00915C29" w:rsidRDefault="00915C29" w:rsidP="00376F26">
      <w:pPr>
        <w:spacing w:line="240" w:lineRule="atLeast"/>
        <w:ind w:left="283" w:right="284"/>
        <w:jc w:val="center"/>
        <w:rPr>
          <w:rStyle w:val="grkhzd"/>
          <w:rFonts w:ascii="Arial" w:hAnsi="Arial" w:cs="Arial"/>
          <w:b/>
          <w:bCs/>
          <w:color w:val="44546A" w:themeColor="text2"/>
          <w:sz w:val="21"/>
          <w:szCs w:val="21"/>
          <w:shd w:val="clear" w:color="auto" w:fill="FFFFFF"/>
        </w:rPr>
      </w:pPr>
    </w:p>
    <w:p w:rsidR="00376F26" w:rsidRPr="00915C29" w:rsidRDefault="00E1150A" w:rsidP="00376F26">
      <w:pPr>
        <w:spacing w:line="240" w:lineRule="atLeast"/>
        <w:ind w:left="283" w:right="284"/>
        <w:jc w:val="center"/>
        <w:rPr>
          <w:rFonts w:eastAsia="Times New Roman"/>
          <w:b/>
          <w:color w:val="44546A" w:themeColor="text2"/>
          <w:sz w:val="28"/>
          <w:szCs w:val="28"/>
        </w:rPr>
      </w:pPr>
      <w:r>
        <w:rPr>
          <w:rStyle w:val="grkhzd"/>
          <w:b/>
          <w:bCs/>
          <w:color w:val="44546A" w:themeColor="text2"/>
          <w:sz w:val="28"/>
          <w:szCs w:val="28"/>
          <w:shd w:val="clear" w:color="auto" w:fill="FFFFFF"/>
        </w:rPr>
        <w:t>ATTĀLINĀTI</w:t>
      </w:r>
    </w:p>
    <w:p w:rsidR="00376F26" w:rsidRPr="006B2E7F" w:rsidRDefault="00376F26" w:rsidP="00376F26">
      <w:pPr>
        <w:spacing w:line="240" w:lineRule="atLeast"/>
        <w:ind w:right="284"/>
        <w:rPr>
          <w:rFonts w:eastAsia="Times New Roman"/>
          <w:b/>
          <w:color w:val="44546A" w:themeColor="text2"/>
          <w:sz w:val="28"/>
          <w:szCs w:val="28"/>
        </w:rPr>
      </w:pPr>
      <w:r w:rsidRPr="006B2E7F">
        <w:rPr>
          <w:rFonts w:eastAsia="Times New Roman"/>
          <w:b/>
          <w:color w:val="44546A" w:themeColor="text2"/>
        </w:rPr>
        <w:t>PROGRAMMA</w:t>
      </w:r>
      <w:r w:rsidR="00915C29">
        <w:rPr>
          <w:rFonts w:eastAsia="Times New Roman"/>
          <w:b/>
          <w:color w:val="44546A" w:themeColor="text2"/>
        </w:rPr>
        <w:t xml:space="preserve"> </w:t>
      </w:r>
      <w:r w:rsidR="000529FE" w:rsidRPr="000529FE">
        <w:rPr>
          <w:rFonts w:eastAsia="Times New Roman"/>
          <w:b/>
          <w:i/>
          <w:color w:val="FF0000"/>
        </w:rPr>
        <w:t>PROJEKTS</w:t>
      </w:r>
    </w:p>
    <w:p w:rsidR="00376F26" w:rsidRPr="006B2E7F" w:rsidRDefault="00376F26" w:rsidP="00376F26">
      <w:pPr>
        <w:tabs>
          <w:tab w:val="left" w:pos="3120"/>
        </w:tabs>
        <w:spacing w:line="240" w:lineRule="atLeast"/>
        <w:ind w:right="284"/>
        <w:rPr>
          <w:rFonts w:eastAsia="Times New Roman"/>
          <w:color w:val="44546A" w:themeColor="text2"/>
        </w:rPr>
      </w:pPr>
    </w:p>
    <w:tbl>
      <w:tblPr>
        <w:tblStyle w:val="TableGrid"/>
        <w:tblW w:w="9356" w:type="dxa"/>
        <w:tblInd w:w="-289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ook w:val="04A0" w:firstRow="1" w:lastRow="0" w:firstColumn="1" w:lastColumn="0" w:noHBand="0" w:noVBand="1"/>
      </w:tblPr>
      <w:tblGrid>
        <w:gridCol w:w="1472"/>
        <w:gridCol w:w="5191"/>
        <w:gridCol w:w="2693"/>
      </w:tblGrid>
      <w:tr w:rsidR="006B2E7F" w:rsidRPr="006B2E7F" w:rsidTr="005640E1">
        <w:tc>
          <w:tcPr>
            <w:tcW w:w="1472" w:type="dxa"/>
          </w:tcPr>
          <w:p w:rsidR="00376F26" w:rsidRPr="006B2E7F" w:rsidRDefault="00376F26" w:rsidP="00376F26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rFonts w:eastAsia="Times New Roman"/>
                <w:b/>
                <w:color w:val="44546A" w:themeColor="text2"/>
                <w:vertAlign w:val="superscript"/>
              </w:rPr>
            </w:pPr>
            <w:r w:rsidRPr="006B2E7F">
              <w:rPr>
                <w:rFonts w:eastAsia="Times New Roman"/>
                <w:b/>
                <w:color w:val="44546A" w:themeColor="text2"/>
              </w:rPr>
              <w:t>15:00-15:</w:t>
            </w:r>
            <w:r w:rsidR="00915C29">
              <w:rPr>
                <w:rFonts w:eastAsia="Times New Roman"/>
                <w:b/>
                <w:color w:val="44546A" w:themeColor="text2"/>
              </w:rPr>
              <w:t>1</w:t>
            </w:r>
            <w:r w:rsidR="006B2E7F">
              <w:rPr>
                <w:rFonts w:eastAsia="Times New Roman"/>
                <w:b/>
                <w:color w:val="44546A" w:themeColor="text2"/>
              </w:rPr>
              <w:t>0</w:t>
            </w:r>
          </w:p>
        </w:tc>
        <w:tc>
          <w:tcPr>
            <w:tcW w:w="5191" w:type="dxa"/>
          </w:tcPr>
          <w:p w:rsidR="00376F26" w:rsidRPr="006B2E7F" w:rsidRDefault="00376F26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rFonts w:eastAsia="Times New Roman"/>
                <w:color w:val="44546A" w:themeColor="text2"/>
              </w:rPr>
            </w:pPr>
            <w:r w:rsidRPr="006B2E7F">
              <w:rPr>
                <w:rFonts w:eastAsia="Times New Roman"/>
                <w:color w:val="44546A" w:themeColor="text2"/>
              </w:rPr>
              <w:t>Sēdes atklāšana.</w:t>
            </w:r>
            <w:r w:rsidR="00915C29">
              <w:rPr>
                <w:rFonts w:eastAsia="Times New Roman"/>
                <w:color w:val="44546A" w:themeColor="text2"/>
              </w:rPr>
              <w:t xml:space="preserve"> </w:t>
            </w:r>
            <w:r w:rsidRPr="006B2E7F">
              <w:rPr>
                <w:rFonts w:eastAsia="Times New Roman"/>
                <w:color w:val="44546A" w:themeColor="text2"/>
              </w:rPr>
              <w:t>LĀRA aktualitātes.</w:t>
            </w:r>
          </w:p>
        </w:tc>
        <w:tc>
          <w:tcPr>
            <w:tcW w:w="2693" w:type="dxa"/>
          </w:tcPr>
          <w:p w:rsidR="00D3353F" w:rsidRPr="00211CED" w:rsidRDefault="00211CED" w:rsidP="009F75E0">
            <w:pPr>
              <w:tabs>
                <w:tab w:val="left" w:pos="3120"/>
              </w:tabs>
              <w:spacing w:line="240" w:lineRule="atLeast"/>
              <w:ind w:right="57"/>
              <w:rPr>
                <w:rFonts w:eastAsia="Times New Roman"/>
                <w:color w:val="44546A" w:themeColor="text2"/>
              </w:rPr>
            </w:pPr>
            <w:proofErr w:type="spellStart"/>
            <w:r>
              <w:rPr>
                <w:rFonts w:eastAsia="Times New Roman"/>
                <w:color w:val="44546A" w:themeColor="text2"/>
              </w:rPr>
              <w:t>A.</w:t>
            </w:r>
            <w:r w:rsidR="00376F26" w:rsidRPr="00211CED">
              <w:rPr>
                <w:rFonts w:eastAsia="Times New Roman"/>
                <w:color w:val="44546A" w:themeColor="text2"/>
              </w:rPr>
              <w:t>Nulle</w:t>
            </w:r>
            <w:proofErr w:type="spellEnd"/>
            <w:r w:rsidR="00915C29">
              <w:rPr>
                <w:rFonts w:eastAsia="Times New Roman"/>
                <w:color w:val="44546A" w:themeColor="text2"/>
              </w:rPr>
              <w:t>, FRM ārste, ģimenes ārste</w:t>
            </w:r>
          </w:p>
          <w:p w:rsidR="00376F26" w:rsidRPr="006B2E7F" w:rsidRDefault="00D3353F" w:rsidP="009F75E0">
            <w:pPr>
              <w:tabs>
                <w:tab w:val="left" w:pos="3120"/>
              </w:tabs>
              <w:spacing w:line="240" w:lineRule="atLeast"/>
              <w:ind w:right="57"/>
              <w:rPr>
                <w:rFonts w:eastAsia="Times New Roman"/>
                <w:color w:val="44546A" w:themeColor="text2"/>
              </w:rPr>
            </w:pPr>
            <w:r w:rsidRPr="006B2E7F">
              <w:rPr>
                <w:rFonts w:eastAsia="Times New Roman"/>
                <w:color w:val="44546A" w:themeColor="text2"/>
              </w:rPr>
              <w:t>LĀRA prezidente</w:t>
            </w:r>
          </w:p>
        </w:tc>
      </w:tr>
      <w:tr w:rsidR="006B2E7F" w:rsidRPr="006B2E7F" w:rsidTr="005640E1">
        <w:tc>
          <w:tcPr>
            <w:tcW w:w="1472" w:type="dxa"/>
          </w:tcPr>
          <w:p w:rsidR="00376F26" w:rsidRPr="006B2E7F" w:rsidRDefault="00A20D06" w:rsidP="00376F26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rFonts w:eastAsia="Times New Roman"/>
                <w:b/>
                <w:color w:val="44546A" w:themeColor="text2"/>
              </w:rPr>
            </w:pPr>
            <w:r w:rsidRPr="006B2E7F">
              <w:rPr>
                <w:rFonts w:eastAsia="Times New Roman"/>
                <w:b/>
                <w:color w:val="44546A" w:themeColor="text2"/>
              </w:rPr>
              <w:t>15:</w:t>
            </w:r>
            <w:r w:rsidR="00915C29">
              <w:rPr>
                <w:rFonts w:eastAsia="Times New Roman"/>
                <w:b/>
                <w:color w:val="44546A" w:themeColor="text2"/>
              </w:rPr>
              <w:t>1</w:t>
            </w:r>
            <w:r w:rsidRPr="006B2E7F">
              <w:rPr>
                <w:rFonts w:eastAsia="Times New Roman"/>
                <w:b/>
                <w:color w:val="44546A" w:themeColor="text2"/>
              </w:rPr>
              <w:t>0-15:</w:t>
            </w:r>
            <w:r w:rsidR="00915C29">
              <w:rPr>
                <w:rFonts w:eastAsia="Times New Roman"/>
                <w:b/>
                <w:color w:val="44546A" w:themeColor="text2"/>
              </w:rPr>
              <w:t>30</w:t>
            </w:r>
          </w:p>
        </w:tc>
        <w:tc>
          <w:tcPr>
            <w:tcW w:w="5191" w:type="dxa"/>
          </w:tcPr>
          <w:p w:rsidR="00376F26" w:rsidRPr="006B2E7F" w:rsidRDefault="009F75E0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rFonts w:eastAsia="Times New Roman"/>
                <w:color w:val="44546A" w:themeColor="text2"/>
              </w:rPr>
            </w:pPr>
            <w:r>
              <w:rPr>
                <w:color w:val="44546A" w:themeColor="text2"/>
              </w:rPr>
              <w:t xml:space="preserve">Šodienas AKTUALITĀTE- </w:t>
            </w:r>
            <w:r w:rsidR="00915C29">
              <w:rPr>
                <w:color w:val="44546A" w:themeColor="text2"/>
              </w:rPr>
              <w:t xml:space="preserve"> </w:t>
            </w:r>
            <w:r>
              <w:rPr>
                <w:color w:val="44546A" w:themeColor="text2"/>
              </w:rPr>
              <w:t xml:space="preserve">VAKCINĀCIJA </w:t>
            </w:r>
            <w:r w:rsidR="00541F0F">
              <w:rPr>
                <w:color w:val="44546A" w:themeColor="text2"/>
              </w:rPr>
              <w:t>!!!</w:t>
            </w:r>
          </w:p>
        </w:tc>
        <w:tc>
          <w:tcPr>
            <w:tcW w:w="2693" w:type="dxa"/>
          </w:tcPr>
          <w:p w:rsidR="00211CED" w:rsidRDefault="00915C29" w:rsidP="000529FE">
            <w:pPr>
              <w:tabs>
                <w:tab w:val="left" w:pos="3120"/>
              </w:tabs>
              <w:ind w:right="57"/>
              <w:rPr>
                <w:color w:val="44546A" w:themeColor="text2"/>
              </w:rPr>
            </w:pPr>
            <w:proofErr w:type="spellStart"/>
            <w:r>
              <w:rPr>
                <w:color w:val="44546A" w:themeColor="text2"/>
              </w:rPr>
              <w:t>I.Svikliņa</w:t>
            </w:r>
            <w:proofErr w:type="spellEnd"/>
            <w:r>
              <w:rPr>
                <w:color w:val="44546A" w:themeColor="text2"/>
              </w:rPr>
              <w:t>, FRM ārste,</w:t>
            </w:r>
          </w:p>
          <w:p w:rsidR="00915C29" w:rsidRDefault="00915C29" w:rsidP="000529FE">
            <w:pPr>
              <w:tabs>
                <w:tab w:val="left" w:pos="3120"/>
              </w:tabs>
              <w:ind w:right="57"/>
              <w:rPr>
                <w:rFonts w:eastAsia="Times New Roman"/>
                <w:color w:val="44546A" w:themeColor="text2"/>
              </w:rPr>
            </w:pPr>
            <w:r>
              <w:rPr>
                <w:rFonts w:eastAsia="Times New Roman"/>
                <w:color w:val="44546A" w:themeColor="text2"/>
              </w:rPr>
              <w:t>LĀRA valdes locekle</w:t>
            </w:r>
          </w:p>
          <w:p w:rsidR="00915C29" w:rsidRPr="006B2E7F" w:rsidRDefault="00915C29" w:rsidP="000529FE">
            <w:pPr>
              <w:tabs>
                <w:tab w:val="left" w:pos="3120"/>
              </w:tabs>
              <w:ind w:right="57"/>
              <w:rPr>
                <w:rFonts w:eastAsia="Times New Roman"/>
                <w:color w:val="44546A" w:themeColor="text2"/>
              </w:rPr>
            </w:pPr>
            <w:r>
              <w:rPr>
                <w:rFonts w:eastAsia="Times New Roman"/>
                <w:color w:val="44546A" w:themeColor="text2"/>
              </w:rPr>
              <w:t>NRC ”Vaivari”</w:t>
            </w:r>
          </w:p>
        </w:tc>
      </w:tr>
      <w:tr w:rsidR="00915C29" w:rsidRPr="006B2E7F" w:rsidTr="005640E1">
        <w:tc>
          <w:tcPr>
            <w:tcW w:w="1472" w:type="dxa"/>
          </w:tcPr>
          <w:p w:rsidR="00915C29" w:rsidRPr="006B2E7F" w:rsidRDefault="00915C29" w:rsidP="00376F26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rFonts w:eastAsia="Times New Roman"/>
                <w:b/>
                <w:color w:val="44546A" w:themeColor="text2"/>
              </w:rPr>
            </w:pPr>
            <w:r w:rsidRPr="006B2E7F">
              <w:rPr>
                <w:rFonts w:eastAsia="Times New Roman"/>
                <w:b/>
                <w:color w:val="44546A" w:themeColor="text2"/>
              </w:rPr>
              <w:t>15:30-</w:t>
            </w:r>
            <w:r>
              <w:rPr>
                <w:rFonts w:eastAsia="Times New Roman"/>
                <w:b/>
                <w:color w:val="44546A" w:themeColor="text2"/>
              </w:rPr>
              <w:t>15.50</w:t>
            </w:r>
          </w:p>
        </w:tc>
        <w:tc>
          <w:tcPr>
            <w:tcW w:w="5191" w:type="dxa"/>
          </w:tcPr>
          <w:p w:rsidR="00915C29" w:rsidRDefault="009F75E0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44546A" w:themeColor="text2"/>
              </w:rPr>
            </w:pPr>
            <w:r>
              <w:t xml:space="preserve">Rehabilitācijas klīniskais algoritms pacientiem pēc akūta koronāra sindroma </w:t>
            </w:r>
            <w:proofErr w:type="spellStart"/>
            <w:r>
              <w:t>subakūtajā</w:t>
            </w:r>
            <w:proofErr w:type="spellEnd"/>
            <w:r>
              <w:t xml:space="preserve"> posmā</w:t>
            </w:r>
          </w:p>
        </w:tc>
        <w:tc>
          <w:tcPr>
            <w:tcW w:w="2693" w:type="dxa"/>
          </w:tcPr>
          <w:p w:rsidR="00915C29" w:rsidRDefault="00915C29" w:rsidP="000529FE">
            <w:pPr>
              <w:tabs>
                <w:tab w:val="left" w:pos="3120"/>
              </w:tabs>
              <w:spacing w:line="240" w:lineRule="atLeast"/>
              <w:ind w:right="57"/>
              <w:rPr>
                <w:color w:val="44546A" w:themeColor="text2"/>
              </w:rPr>
            </w:pPr>
            <w:proofErr w:type="spellStart"/>
            <w:r>
              <w:rPr>
                <w:color w:val="44546A" w:themeColor="text2"/>
              </w:rPr>
              <w:t>D.Sviķe</w:t>
            </w:r>
            <w:proofErr w:type="spellEnd"/>
            <w:r>
              <w:rPr>
                <w:color w:val="44546A" w:themeColor="text2"/>
              </w:rPr>
              <w:t>, FRM ārste</w:t>
            </w:r>
          </w:p>
          <w:p w:rsidR="00915C29" w:rsidRDefault="00915C29" w:rsidP="000529FE">
            <w:pPr>
              <w:tabs>
                <w:tab w:val="left" w:pos="3120"/>
              </w:tabs>
              <w:spacing w:line="240" w:lineRule="atLeast"/>
              <w:ind w:right="57"/>
              <w:rPr>
                <w:color w:val="44546A" w:themeColor="text2"/>
              </w:rPr>
            </w:pPr>
            <w:proofErr w:type="spellStart"/>
            <w:r>
              <w:rPr>
                <w:color w:val="44546A" w:themeColor="text2"/>
              </w:rPr>
              <w:t>A.Millere</w:t>
            </w:r>
            <w:proofErr w:type="spellEnd"/>
            <w:r>
              <w:rPr>
                <w:color w:val="44546A" w:themeColor="text2"/>
              </w:rPr>
              <w:t>, FRM ārste</w:t>
            </w:r>
          </w:p>
          <w:p w:rsidR="000529FE" w:rsidRDefault="000529FE" w:rsidP="000529FE">
            <w:pPr>
              <w:tabs>
                <w:tab w:val="left" w:pos="3120"/>
              </w:tabs>
              <w:spacing w:line="240" w:lineRule="atLeast"/>
              <w:ind w:right="57"/>
              <w:rPr>
                <w:color w:val="44546A" w:themeColor="text2"/>
              </w:rPr>
            </w:pPr>
            <w:r>
              <w:rPr>
                <w:color w:val="44546A" w:themeColor="text2"/>
              </w:rPr>
              <w:t>NRC “Vaivari”</w:t>
            </w:r>
          </w:p>
        </w:tc>
      </w:tr>
      <w:tr w:rsidR="006B2E7F" w:rsidRPr="006B2E7F" w:rsidTr="005640E1">
        <w:tc>
          <w:tcPr>
            <w:tcW w:w="1472" w:type="dxa"/>
          </w:tcPr>
          <w:p w:rsidR="00A20D06" w:rsidRPr="006B2E7F" w:rsidRDefault="00915C29" w:rsidP="00376F26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rFonts w:eastAsia="Times New Roman"/>
                <w:b/>
                <w:color w:val="44546A" w:themeColor="text2"/>
              </w:rPr>
            </w:pPr>
            <w:r>
              <w:rPr>
                <w:rFonts w:eastAsia="Times New Roman"/>
                <w:b/>
                <w:color w:val="44546A" w:themeColor="text2"/>
              </w:rPr>
              <w:t>15.50-</w:t>
            </w:r>
            <w:r w:rsidRPr="006B2E7F">
              <w:rPr>
                <w:rFonts w:eastAsia="Times New Roman"/>
                <w:b/>
                <w:color w:val="44546A" w:themeColor="text2"/>
              </w:rPr>
              <w:t xml:space="preserve"> 16:</w:t>
            </w:r>
            <w:r>
              <w:rPr>
                <w:rFonts w:eastAsia="Times New Roman"/>
                <w:b/>
                <w:color w:val="44546A" w:themeColor="text2"/>
              </w:rPr>
              <w:t>1</w:t>
            </w:r>
            <w:r w:rsidRPr="006B2E7F">
              <w:rPr>
                <w:rFonts w:eastAsia="Times New Roman"/>
                <w:b/>
                <w:color w:val="44546A" w:themeColor="text2"/>
              </w:rPr>
              <w:t>0</w:t>
            </w:r>
          </w:p>
        </w:tc>
        <w:tc>
          <w:tcPr>
            <w:tcW w:w="5191" w:type="dxa"/>
          </w:tcPr>
          <w:p w:rsidR="006B2E7F" w:rsidRPr="006B2E7F" w:rsidRDefault="00915C29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44546A" w:themeColor="text2"/>
              </w:rPr>
            </w:pPr>
            <w:r>
              <w:rPr>
                <w:color w:val="44546A" w:themeColor="text2"/>
              </w:rPr>
              <w:t>Insulta rehabilitācijas dati pēc jaunā rehabilitācijas pakalpojumu modeļa ieviešanas Latvijā</w:t>
            </w:r>
          </w:p>
        </w:tc>
        <w:tc>
          <w:tcPr>
            <w:tcW w:w="2693" w:type="dxa"/>
          </w:tcPr>
          <w:p w:rsidR="00A20D06" w:rsidRDefault="00D3353F" w:rsidP="000529FE">
            <w:pPr>
              <w:tabs>
                <w:tab w:val="left" w:pos="3120"/>
              </w:tabs>
              <w:spacing w:line="240" w:lineRule="atLeast"/>
              <w:ind w:right="57"/>
              <w:rPr>
                <w:color w:val="44546A" w:themeColor="text2"/>
              </w:rPr>
            </w:pPr>
            <w:proofErr w:type="spellStart"/>
            <w:r w:rsidRPr="006B2E7F">
              <w:rPr>
                <w:color w:val="44546A" w:themeColor="text2"/>
              </w:rPr>
              <w:t>A</w:t>
            </w:r>
            <w:r w:rsidR="00915C29">
              <w:rPr>
                <w:color w:val="44546A" w:themeColor="text2"/>
              </w:rPr>
              <w:t>.Nulle</w:t>
            </w:r>
            <w:proofErr w:type="spellEnd"/>
            <w:r w:rsidR="00915C29">
              <w:rPr>
                <w:color w:val="44546A" w:themeColor="text2"/>
              </w:rPr>
              <w:t xml:space="preserve"> </w:t>
            </w:r>
            <w:r w:rsidR="009F75E0">
              <w:rPr>
                <w:color w:val="44546A" w:themeColor="text2"/>
              </w:rPr>
              <w:t>,</w:t>
            </w:r>
            <w:r w:rsidR="009F75E0">
              <w:rPr>
                <w:rFonts w:eastAsia="Times New Roman"/>
                <w:color w:val="44546A" w:themeColor="text2"/>
              </w:rPr>
              <w:t xml:space="preserve"> FRM ārste, ģimenes ārste</w:t>
            </w:r>
          </w:p>
          <w:p w:rsidR="00915C29" w:rsidRPr="006B2E7F" w:rsidRDefault="00915C29" w:rsidP="000529FE">
            <w:pPr>
              <w:tabs>
                <w:tab w:val="left" w:pos="3120"/>
              </w:tabs>
              <w:spacing w:line="240" w:lineRule="atLeast"/>
              <w:ind w:right="57"/>
              <w:rPr>
                <w:color w:val="44546A" w:themeColor="text2"/>
              </w:rPr>
            </w:pPr>
            <w:proofErr w:type="spellStart"/>
            <w:r>
              <w:rPr>
                <w:color w:val="44546A" w:themeColor="text2"/>
              </w:rPr>
              <w:t>NRC”Vaivari</w:t>
            </w:r>
            <w:proofErr w:type="spellEnd"/>
            <w:r>
              <w:rPr>
                <w:color w:val="44546A" w:themeColor="text2"/>
              </w:rPr>
              <w:t>”</w:t>
            </w:r>
          </w:p>
        </w:tc>
      </w:tr>
      <w:tr w:rsidR="006B2E7F" w:rsidRPr="006B2E7F" w:rsidTr="005640E1">
        <w:tc>
          <w:tcPr>
            <w:tcW w:w="1472" w:type="dxa"/>
          </w:tcPr>
          <w:p w:rsidR="00A20D06" w:rsidRPr="006B2E7F" w:rsidRDefault="00915C29" w:rsidP="00376F26">
            <w:pPr>
              <w:tabs>
                <w:tab w:val="left" w:pos="3120"/>
              </w:tabs>
              <w:spacing w:before="120" w:after="120" w:line="240" w:lineRule="atLeast"/>
              <w:jc w:val="center"/>
              <w:rPr>
                <w:rFonts w:eastAsia="Times New Roman"/>
                <w:b/>
                <w:color w:val="44546A" w:themeColor="text2"/>
              </w:rPr>
            </w:pPr>
            <w:r>
              <w:rPr>
                <w:rFonts w:eastAsia="Times New Roman"/>
                <w:b/>
                <w:color w:val="44546A" w:themeColor="text2"/>
              </w:rPr>
              <w:t>16.10-16.30</w:t>
            </w:r>
          </w:p>
        </w:tc>
        <w:tc>
          <w:tcPr>
            <w:tcW w:w="5191" w:type="dxa"/>
          </w:tcPr>
          <w:p w:rsidR="00D3353F" w:rsidRPr="006B2E7F" w:rsidRDefault="00D3353F" w:rsidP="00D3353F">
            <w:pPr>
              <w:rPr>
                <w:color w:val="44546A" w:themeColor="text2"/>
              </w:rPr>
            </w:pPr>
            <w:r w:rsidRPr="006B2E7F">
              <w:rPr>
                <w:color w:val="44546A" w:themeColor="text2"/>
              </w:rPr>
              <w:t xml:space="preserve">Klīniskais gadījums. </w:t>
            </w:r>
          </w:p>
          <w:p w:rsidR="00A20D06" w:rsidRPr="006B2E7F" w:rsidRDefault="00915C29" w:rsidP="00915C29">
            <w:pPr>
              <w:rPr>
                <w:color w:val="44546A" w:themeColor="text2"/>
              </w:rPr>
            </w:pPr>
            <w:r>
              <w:rPr>
                <w:color w:val="44546A" w:themeColor="text2"/>
              </w:rPr>
              <w:t>Insulta pacienta rehabilitācijas izaicinājumi</w:t>
            </w:r>
          </w:p>
        </w:tc>
        <w:tc>
          <w:tcPr>
            <w:tcW w:w="2693" w:type="dxa"/>
          </w:tcPr>
          <w:p w:rsidR="00D3353F" w:rsidRPr="006B2E7F" w:rsidRDefault="00D3353F" w:rsidP="000529FE">
            <w:pPr>
              <w:tabs>
                <w:tab w:val="left" w:pos="3120"/>
              </w:tabs>
              <w:spacing w:line="240" w:lineRule="atLeast"/>
              <w:ind w:right="57"/>
              <w:rPr>
                <w:color w:val="44546A" w:themeColor="text2"/>
              </w:rPr>
            </w:pPr>
            <w:proofErr w:type="spellStart"/>
            <w:r w:rsidRPr="006B2E7F">
              <w:rPr>
                <w:color w:val="44546A" w:themeColor="text2"/>
              </w:rPr>
              <w:t>M.Mežals</w:t>
            </w:r>
            <w:proofErr w:type="spellEnd"/>
            <w:r w:rsidRPr="006B2E7F">
              <w:rPr>
                <w:color w:val="44546A" w:themeColor="text2"/>
              </w:rPr>
              <w:t>,</w:t>
            </w:r>
            <w:r w:rsidR="00CA4047" w:rsidRPr="006B2E7F">
              <w:rPr>
                <w:color w:val="44546A" w:themeColor="text2"/>
              </w:rPr>
              <w:t xml:space="preserve"> </w:t>
            </w:r>
            <w:r w:rsidRPr="006B2E7F">
              <w:rPr>
                <w:color w:val="44546A" w:themeColor="text2"/>
              </w:rPr>
              <w:t>FRM ārsts</w:t>
            </w:r>
          </w:p>
          <w:p w:rsidR="00A20D06" w:rsidRPr="006B2E7F" w:rsidRDefault="00D3353F" w:rsidP="000529FE">
            <w:pPr>
              <w:tabs>
                <w:tab w:val="left" w:pos="3120"/>
              </w:tabs>
              <w:spacing w:line="240" w:lineRule="atLeast"/>
              <w:ind w:right="57"/>
              <w:rPr>
                <w:color w:val="44546A" w:themeColor="text2"/>
              </w:rPr>
            </w:pPr>
            <w:r w:rsidRPr="006B2E7F">
              <w:rPr>
                <w:color w:val="44546A" w:themeColor="text2"/>
              </w:rPr>
              <w:t>Rīgas 1.slimnīca</w:t>
            </w:r>
          </w:p>
        </w:tc>
      </w:tr>
      <w:tr w:rsidR="006B2E7F" w:rsidRPr="006B2E7F" w:rsidTr="005640E1">
        <w:tc>
          <w:tcPr>
            <w:tcW w:w="1472" w:type="dxa"/>
          </w:tcPr>
          <w:p w:rsidR="00A20D06" w:rsidRPr="006B2E7F" w:rsidRDefault="00A20D06" w:rsidP="00CA4047">
            <w:pPr>
              <w:tabs>
                <w:tab w:val="left" w:pos="3120"/>
              </w:tabs>
              <w:spacing w:before="120" w:after="120" w:line="240" w:lineRule="atLeast"/>
              <w:rPr>
                <w:rFonts w:eastAsia="Times New Roman"/>
                <w:b/>
                <w:color w:val="44546A" w:themeColor="text2"/>
              </w:rPr>
            </w:pPr>
            <w:r w:rsidRPr="006B2E7F">
              <w:rPr>
                <w:rFonts w:eastAsia="Times New Roman"/>
                <w:b/>
                <w:color w:val="44546A" w:themeColor="text2"/>
              </w:rPr>
              <w:t>16:</w:t>
            </w:r>
            <w:r w:rsidR="00CA4047" w:rsidRPr="006B2E7F">
              <w:rPr>
                <w:rFonts w:eastAsia="Times New Roman"/>
                <w:b/>
                <w:color w:val="44546A" w:themeColor="text2"/>
              </w:rPr>
              <w:t xml:space="preserve">30 </w:t>
            </w:r>
            <w:r w:rsidR="006B2E7F">
              <w:rPr>
                <w:rFonts w:eastAsia="Times New Roman"/>
                <w:b/>
                <w:color w:val="44546A" w:themeColor="text2"/>
              </w:rPr>
              <w:t>-</w:t>
            </w:r>
            <w:r w:rsidR="00915C29">
              <w:rPr>
                <w:rFonts w:eastAsia="Times New Roman"/>
                <w:b/>
                <w:color w:val="44546A" w:themeColor="text2"/>
              </w:rPr>
              <w:t>16.50</w:t>
            </w:r>
          </w:p>
        </w:tc>
        <w:tc>
          <w:tcPr>
            <w:tcW w:w="5191" w:type="dxa"/>
          </w:tcPr>
          <w:p w:rsidR="00CA4047" w:rsidRPr="006B2E7F" w:rsidRDefault="00541F0F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44546A" w:themeColor="text2"/>
              </w:rPr>
            </w:pPr>
            <w:r>
              <w:rPr>
                <w:color w:val="44546A" w:themeColor="text2"/>
              </w:rPr>
              <w:t xml:space="preserve">RAKUS </w:t>
            </w:r>
            <w:r w:rsidR="009F75E0">
              <w:rPr>
                <w:color w:val="44546A" w:themeColor="text2"/>
              </w:rPr>
              <w:t>R</w:t>
            </w:r>
            <w:r>
              <w:rPr>
                <w:color w:val="44546A" w:themeColor="text2"/>
              </w:rPr>
              <w:t xml:space="preserve">ehabilitācijas klīnikas </w:t>
            </w:r>
            <w:r w:rsidR="00915C29">
              <w:rPr>
                <w:color w:val="44546A" w:themeColor="text2"/>
              </w:rPr>
              <w:t xml:space="preserve">Insulta pacientu rehabilitācijas programma </w:t>
            </w:r>
          </w:p>
        </w:tc>
        <w:tc>
          <w:tcPr>
            <w:tcW w:w="2693" w:type="dxa"/>
          </w:tcPr>
          <w:p w:rsidR="00A20D06" w:rsidRDefault="00541F0F" w:rsidP="000529FE">
            <w:pPr>
              <w:tabs>
                <w:tab w:val="left" w:pos="3120"/>
              </w:tabs>
              <w:spacing w:line="240" w:lineRule="atLeast"/>
              <w:ind w:right="57"/>
              <w:rPr>
                <w:color w:val="44546A" w:themeColor="text2"/>
              </w:rPr>
            </w:pPr>
            <w:proofErr w:type="spellStart"/>
            <w:r>
              <w:rPr>
                <w:color w:val="44546A" w:themeColor="text2"/>
              </w:rPr>
              <w:t>I.Mihejeva</w:t>
            </w:r>
            <w:proofErr w:type="spellEnd"/>
            <w:r>
              <w:rPr>
                <w:color w:val="44546A" w:themeColor="text2"/>
              </w:rPr>
              <w:t>, FRM ārste</w:t>
            </w:r>
          </w:p>
          <w:p w:rsidR="00541F0F" w:rsidRPr="006B2E7F" w:rsidRDefault="00541F0F" w:rsidP="000529FE">
            <w:pPr>
              <w:tabs>
                <w:tab w:val="left" w:pos="3120"/>
              </w:tabs>
              <w:spacing w:line="240" w:lineRule="atLeast"/>
              <w:ind w:right="57"/>
              <w:rPr>
                <w:color w:val="44546A" w:themeColor="text2"/>
              </w:rPr>
            </w:pPr>
            <w:r>
              <w:rPr>
                <w:color w:val="44546A" w:themeColor="text2"/>
              </w:rPr>
              <w:t>RAKUS</w:t>
            </w:r>
          </w:p>
        </w:tc>
      </w:tr>
      <w:tr w:rsidR="00541F0F" w:rsidRPr="006B2E7F" w:rsidTr="005640E1">
        <w:tc>
          <w:tcPr>
            <w:tcW w:w="1472" w:type="dxa"/>
          </w:tcPr>
          <w:p w:rsidR="00541F0F" w:rsidRPr="006B2E7F" w:rsidRDefault="00541F0F" w:rsidP="000529FE">
            <w:pPr>
              <w:tabs>
                <w:tab w:val="left" w:pos="3120"/>
              </w:tabs>
              <w:spacing w:before="120" w:line="240" w:lineRule="atLeast"/>
              <w:rPr>
                <w:rFonts w:eastAsia="Times New Roman"/>
                <w:b/>
                <w:color w:val="44546A" w:themeColor="text2"/>
              </w:rPr>
            </w:pPr>
            <w:r>
              <w:rPr>
                <w:rFonts w:eastAsia="Times New Roman"/>
                <w:b/>
                <w:color w:val="44546A" w:themeColor="text2"/>
              </w:rPr>
              <w:t>16:50-17:10</w:t>
            </w:r>
          </w:p>
        </w:tc>
        <w:tc>
          <w:tcPr>
            <w:tcW w:w="5191" w:type="dxa"/>
          </w:tcPr>
          <w:p w:rsidR="00DE727A" w:rsidRDefault="00DE727A" w:rsidP="00DE727A">
            <w:pPr>
              <w:rPr>
                <w:color w:val="1F497D"/>
                <w:sz w:val="22"/>
                <w:szCs w:val="22"/>
              </w:rPr>
            </w:pPr>
            <w:r>
              <w:rPr>
                <w:color w:val="1F497D"/>
              </w:rPr>
              <w:t>Aktualitātes Tehnisko palīglīdzekļu pakalpojumu jomā</w:t>
            </w:r>
          </w:p>
          <w:p w:rsidR="00541F0F" w:rsidRDefault="00DE727A" w:rsidP="00DE727A">
            <w:pPr>
              <w:tabs>
                <w:tab w:val="left" w:pos="3120"/>
              </w:tabs>
              <w:spacing w:before="120" w:line="240" w:lineRule="atLeast"/>
              <w:ind w:right="57"/>
              <w:rPr>
                <w:color w:val="44546A" w:themeColor="text2"/>
              </w:rPr>
            </w:pPr>
            <w:r>
              <w:rPr>
                <w:color w:val="44546A" w:themeColor="text2"/>
              </w:rPr>
              <w:t xml:space="preserve"> </w:t>
            </w:r>
          </w:p>
        </w:tc>
        <w:tc>
          <w:tcPr>
            <w:tcW w:w="2693" w:type="dxa"/>
          </w:tcPr>
          <w:p w:rsidR="00541F0F" w:rsidRDefault="00DE727A" w:rsidP="000529FE">
            <w:pPr>
              <w:tabs>
                <w:tab w:val="left" w:pos="3120"/>
              </w:tabs>
              <w:spacing w:line="240" w:lineRule="atLeast"/>
              <w:ind w:right="57"/>
              <w:rPr>
                <w:color w:val="44546A" w:themeColor="text2"/>
              </w:rPr>
            </w:pPr>
            <w:proofErr w:type="spellStart"/>
            <w:r w:rsidRPr="00DE727A">
              <w:rPr>
                <w:color w:val="44546A" w:themeColor="text2"/>
              </w:rPr>
              <w:t>J.Vasiļevska</w:t>
            </w:r>
            <w:proofErr w:type="spellEnd"/>
            <w:r w:rsidRPr="00DE727A">
              <w:rPr>
                <w:color w:val="44546A" w:themeColor="text2"/>
              </w:rPr>
              <w:t xml:space="preserve"> ,</w:t>
            </w:r>
            <w:r>
              <w:rPr>
                <w:color w:val="44546A" w:themeColor="text2"/>
              </w:rPr>
              <w:t xml:space="preserve"> </w:t>
            </w:r>
            <w:bookmarkStart w:id="0" w:name="_GoBack"/>
            <w:bookmarkEnd w:id="0"/>
            <w:r w:rsidRPr="00DE727A">
              <w:rPr>
                <w:color w:val="44546A" w:themeColor="text2"/>
              </w:rPr>
              <w:t xml:space="preserve">NRC “Vaivari” VTPC </w:t>
            </w:r>
            <w:r w:rsidRPr="00DE727A">
              <w:rPr>
                <w:color w:val="44546A" w:themeColor="text2"/>
              </w:rPr>
              <w:t xml:space="preserve">vadītāja vietniece  </w:t>
            </w:r>
          </w:p>
        </w:tc>
      </w:tr>
      <w:tr w:rsidR="00541F0F" w:rsidRPr="006B2E7F" w:rsidTr="005640E1">
        <w:tc>
          <w:tcPr>
            <w:tcW w:w="1472" w:type="dxa"/>
          </w:tcPr>
          <w:p w:rsidR="00541F0F" w:rsidRDefault="00541F0F" w:rsidP="00CA4047">
            <w:pPr>
              <w:tabs>
                <w:tab w:val="left" w:pos="3120"/>
              </w:tabs>
              <w:spacing w:before="120" w:after="120" w:line="240" w:lineRule="atLeast"/>
              <w:rPr>
                <w:rFonts w:eastAsia="Times New Roman"/>
                <w:b/>
                <w:color w:val="44546A" w:themeColor="text2"/>
              </w:rPr>
            </w:pPr>
            <w:r>
              <w:rPr>
                <w:rFonts w:eastAsia="Times New Roman"/>
                <w:b/>
                <w:color w:val="44546A" w:themeColor="text2"/>
              </w:rPr>
              <w:t>17:10-17.30</w:t>
            </w:r>
          </w:p>
          <w:p w:rsidR="00E1150A" w:rsidRDefault="00E1150A" w:rsidP="00CA4047">
            <w:pPr>
              <w:tabs>
                <w:tab w:val="left" w:pos="3120"/>
              </w:tabs>
              <w:spacing w:before="120" w:after="120" w:line="240" w:lineRule="atLeast"/>
              <w:rPr>
                <w:rFonts w:eastAsia="Times New Roman"/>
                <w:b/>
                <w:color w:val="44546A" w:themeColor="text2"/>
              </w:rPr>
            </w:pPr>
          </w:p>
          <w:p w:rsidR="00E1150A" w:rsidRPr="00E1150A" w:rsidRDefault="00E1150A" w:rsidP="00CA4047">
            <w:pPr>
              <w:tabs>
                <w:tab w:val="left" w:pos="3120"/>
              </w:tabs>
              <w:spacing w:before="120" w:after="120" w:line="240" w:lineRule="atLeast"/>
              <w:rPr>
                <w:rFonts w:eastAsia="Times New Roman"/>
                <w:color w:val="44546A" w:themeColor="text2"/>
              </w:rPr>
            </w:pPr>
          </w:p>
        </w:tc>
        <w:tc>
          <w:tcPr>
            <w:tcW w:w="5191" w:type="dxa"/>
          </w:tcPr>
          <w:p w:rsidR="00541F0F" w:rsidRPr="00E1150A" w:rsidRDefault="00DE727A" w:rsidP="00DE727A">
            <w:pPr>
              <w:rPr>
                <w:color w:val="44546A" w:themeColor="text2"/>
                <w:highlight w:val="yellow"/>
              </w:rPr>
            </w:pPr>
            <w:r>
              <w:rPr>
                <w:color w:val="44546A" w:themeColor="text2"/>
              </w:rPr>
              <w:t>“Vigo” Digitālās terapijas jaunumi insulta pacientiem</w:t>
            </w:r>
          </w:p>
        </w:tc>
        <w:tc>
          <w:tcPr>
            <w:tcW w:w="2693" w:type="dxa"/>
          </w:tcPr>
          <w:p w:rsidR="00DE727A" w:rsidRDefault="00DE727A" w:rsidP="00DE727A">
            <w:pPr>
              <w:tabs>
                <w:tab w:val="left" w:pos="3120"/>
              </w:tabs>
              <w:spacing w:line="240" w:lineRule="atLeast"/>
              <w:ind w:right="57"/>
              <w:rPr>
                <w:color w:val="44546A" w:themeColor="text2"/>
              </w:rPr>
            </w:pPr>
            <w:proofErr w:type="spellStart"/>
            <w:r>
              <w:rPr>
                <w:color w:val="44546A" w:themeColor="text2"/>
              </w:rPr>
              <w:t>J.Šlēziņš</w:t>
            </w:r>
            <w:proofErr w:type="spellEnd"/>
            <w:r>
              <w:rPr>
                <w:color w:val="44546A" w:themeColor="text2"/>
              </w:rPr>
              <w:t>, Dr.</w:t>
            </w:r>
            <w:proofErr w:type="spellStart"/>
            <w:r>
              <w:rPr>
                <w:color w:val="44546A" w:themeColor="text2"/>
              </w:rPr>
              <w:t>med</w:t>
            </w:r>
            <w:proofErr w:type="spellEnd"/>
            <w:r>
              <w:rPr>
                <w:color w:val="44546A" w:themeColor="text2"/>
              </w:rPr>
              <w:t>.,neiroķirurgs</w:t>
            </w:r>
          </w:p>
          <w:p w:rsidR="00541F0F" w:rsidRPr="00E1150A" w:rsidRDefault="00DE727A" w:rsidP="00DE727A">
            <w:pPr>
              <w:tabs>
                <w:tab w:val="left" w:pos="3120"/>
              </w:tabs>
              <w:spacing w:line="240" w:lineRule="atLeast"/>
              <w:ind w:right="57"/>
              <w:jc w:val="both"/>
              <w:rPr>
                <w:color w:val="44546A" w:themeColor="text2"/>
                <w:highlight w:val="yellow"/>
              </w:rPr>
            </w:pPr>
            <w:r>
              <w:rPr>
                <w:color w:val="44546A" w:themeColor="text2"/>
              </w:rPr>
              <w:t>VIGO/RAKUS</w:t>
            </w:r>
          </w:p>
        </w:tc>
      </w:tr>
      <w:tr w:rsidR="00541F0F" w:rsidRPr="006B2E7F" w:rsidTr="000529FE">
        <w:trPr>
          <w:trHeight w:val="619"/>
        </w:trPr>
        <w:tc>
          <w:tcPr>
            <w:tcW w:w="1472" w:type="dxa"/>
          </w:tcPr>
          <w:p w:rsidR="00541F0F" w:rsidRDefault="00541F0F" w:rsidP="00CA4047">
            <w:pPr>
              <w:tabs>
                <w:tab w:val="left" w:pos="3120"/>
              </w:tabs>
              <w:spacing w:before="120" w:after="120" w:line="240" w:lineRule="atLeast"/>
              <w:rPr>
                <w:rFonts w:eastAsia="Times New Roman"/>
                <w:b/>
                <w:color w:val="44546A" w:themeColor="text2"/>
              </w:rPr>
            </w:pPr>
            <w:r>
              <w:rPr>
                <w:rFonts w:eastAsia="Times New Roman"/>
                <w:b/>
                <w:color w:val="44546A" w:themeColor="text2"/>
              </w:rPr>
              <w:t>17</w:t>
            </w:r>
            <w:r w:rsidR="000529FE">
              <w:rPr>
                <w:rFonts w:eastAsia="Times New Roman"/>
                <w:b/>
                <w:color w:val="44546A" w:themeColor="text2"/>
              </w:rPr>
              <w:t>:30-18:00</w:t>
            </w:r>
          </w:p>
          <w:p w:rsidR="00541F0F" w:rsidRDefault="00541F0F" w:rsidP="00CA4047">
            <w:pPr>
              <w:tabs>
                <w:tab w:val="left" w:pos="3120"/>
              </w:tabs>
              <w:spacing w:before="120" w:after="120" w:line="240" w:lineRule="atLeast"/>
              <w:rPr>
                <w:rFonts w:eastAsia="Times New Roman"/>
                <w:b/>
                <w:color w:val="44546A" w:themeColor="text2"/>
              </w:rPr>
            </w:pPr>
          </w:p>
        </w:tc>
        <w:tc>
          <w:tcPr>
            <w:tcW w:w="5191" w:type="dxa"/>
          </w:tcPr>
          <w:p w:rsidR="000529FE" w:rsidRDefault="000529FE" w:rsidP="00376F26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44546A" w:themeColor="text2"/>
              </w:rPr>
            </w:pPr>
            <w:r>
              <w:rPr>
                <w:color w:val="44546A" w:themeColor="text2"/>
              </w:rPr>
              <w:t>Sēdes noslēgums. Jautājumi. Diskusijas</w:t>
            </w:r>
          </w:p>
        </w:tc>
        <w:tc>
          <w:tcPr>
            <w:tcW w:w="2693" w:type="dxa"/>
          </w:tcPr>
          <w:p w:rsidR="00541F0F" w:rsidRPr="00541F0F" w:rsidRDefault="00541F0F" w:rsidP="00541F0F">
            <w:pPr>
              <w:tabs>
                <w:tab w:val="left" w:pos="3120"/>
              </w:tabs>
              <w:spacing w:before="120" w:after="120" w:line="240" w:lineRule="atLeast"/>
              <w:ind w:right="57"/>
              <w:jc w:val="both"/>
              <w:rPr>
                <w:color w:val="44546A" w:themeColor="text2"/>
              </w:rPr>
            </w:pPr>
          </w:p>
        </w:tc>
      </w:tr>
    </w:tbl>
    <w:p w:rsidR="00211CED" w:rsidRDefault="00211CED">
      <w:pPr>
        <w:rPr>
          <w:b/>
          <w:color w:val="44546A" w:themeColor="text2"/>
          <w:sz w:val="28"/>
          <w:szCs w:val="28"/>
        </w:rPr>
      </w:pPr>
    </w:p>
    <w:p w:rsidR="00541F0F" w:rsidRDefault="00541F0F">
      <w:pPr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Reģistrēšanās sēdei</w:t>
      </w:r>
      <w:r w:rsidR="00E1150A">
        <w:rPr>
          <w:b/>
          <w:color w:val="44546A" w:themeColor="text2"/>
          <w:sz w:val="28"/>
          <w:szCs w:val="28"/>
        </w:rPr>
        <w:t xml:space="preserve"> un s</w:t>
      </w:r>
      <w:r>
        <w:rPr>
          <w:b/>
          <w:color w:val="44546A" w:themeColor="text2"/>
          <w:sz w:val="28"/>
          <w:szCs w:val="28"/>
        </w:rPr>
        <w:t xml:space="preserve">ertifikāti </w:t>
      </w:r>
      <w:r w:rsidR="00E1150A">
        <w:rPr>
          <w:b/>
          <w:color w:val="44546A" w:themeColor="text2"/>
          <w:sz w:val="28"/>
          <w:szCs w:val="28"/>
        </w:rPr>
        <w:t>-</w:t>
      </w:r>
      <w:r>
        <w:rPr>
          <w:b/>
          <w:color w:val="44546A" w:themeColor="text2"/>
          <w:sz w:val="28"/>
          <w:szCs w:val="28"/>
        </w:rPr>
        <w:t>elektroniski</w:t>
      </w:r>
    </w:p>
    <w:p w:rsidR="00E1150A" w:rsidRDefault="00E1150A">
      <w:pPr>
        <w:rPr>
          <w:b/>
          <w:color w:val="44546A" w:themeColor="text2"/>
          <w:sz w:val="28"/>
          <w:szCs w:val="28"/>
        </w:rPr>
      </w:pPr>
    </w:p>
    <w:p w:rsidR="00E1150A" w:rsidRDefault="00E1150A">
      <w:pPr>
        <w:rPr>
          <w:b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>Precīzāka informācija par attālinātās sēdes platformu un pieslēgšanos sekos nākamnedēļ.</w:t>
      </w:r>
    </w:p>
    <w:p w:rsidR="00211CED" w:rsidRDefault="00211CED">
      <w:pPr>
        <w:rPr>
          <w:b/>
          <w:color w:val="44546A" w:themeColor="text2"/>
          <w:sz w:val="28"/>
          <w:szCs w:val="28"/>
        </w:rPr>
      </w:pPr>
    </w:p>
    <w:p w:rsidR="00211CED" w:rsidRDefault="00211CED">
      <w:pPr>
        <w:rPr>
          <w:b/>
          <w:color w:val="44546A" w:themeColor="text2"/>
          <w:sz w:val="28"/>
          <w:szCs w:val="28"/>
        </w:rPr>
      </w:pPr>
    </w:p>
    <w:p w:rsidR="00F75B1E" w:rsidRDefault="00F75B1E">
      <w:pPr>
        <w:rPr>
          <w:color w:val="44546A" w:themeColor="text2"/>
        </w:rPr>
      </w:pPr>
    </w:p>
    <w:p w:rsidR="00F75B1E" w:rsidRPr="00356309" w:rsidRDefault="00F75B1E">
      <w:pPr>
        <w:rPr>
          <w:color w:val="44546A" w:themeColor="text2"/>
          <w:sz w:val="40"/>
          <w:szCs w:val="40"/>
        </w:rPr>
      </w:pPr>
    </w:p>
    <w:sectPr w:rsidR="00F75B1E" w:rsidRPr="003563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844E1"/>
    <w:multiLevelType w:val="multilevel"/>
    <w:tmpl w:val="823C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54303"/>
    <w:multiLevelType w:val="hybridMultilevel"/>
    <w:tmpl w:val="93ACD26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736EA"/>
    <w:multiLevelType w:val="hybridMultilevel"/>
    <w:tmpl w:val="DFD8E5A2"/>
    <w:lvl w:ilvl="0" w:tplc="B1826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60"/>
    <w:rsid w:val="000529FE"/>
    <w:rsid w:val="00205796"/>
    <w:rsid w:val="00211CED"/>
    <w:rsid w:val="002C2821"/>
    <w:rsid w:val="00356309"/>
    <w:rsid w:val="00376F26"/>
    <w:rsid w:val="00541F0F"/>
    <w:rsid w:val="005E1E60"/>
    <w:rsid w:val="005F56D9"/>
    <w:rsid w:val="006267E8"/>
    <w:rsid w:val="00637DA2"/>
    <w:rsid w:val="00653221"/>
    <w:rsid w:val="006B2E7F"/>
    <w:rsid w:val="007E52E3"/>
    <w:rsid w:val="00915C29"/>
    <w:rsid w:val="009F75E0"/>
    <w:rsid w:val="00A20D06"/>
    <w:rsid w:val="00A329E8"/>
    <w:rsid w:val="00BE720D"/>
    <w:rsid w:val="00CA4047"/>
    <w:rsid w:val="00D3353F"/>
    <w:rsid w:val="00D81C32"/>
    <w:rsid w:val="00DE727A"/>
    <w:rsid w:val="00E04857"/>
    <w:rsid w:val="00E1150A"/>
    <w:rsid w:val="00F75B1E"/>
    <w:rsid w:val="00FB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422B"/>
  <w15:chartTrackingRefBased/>
  <w15:docId w15:val="{586ADF85-11A8-4CA6-8DBC-D6DC1D30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E60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804d7de8fd46f06a46511c7c60d1535e">
    <w:name w:val="msonormal_804d7de8fd46f06a46511c7c60d1535e"/>
    <w:basedOn w:val="Normal"/>
    <w:rsid w:val="005E1E60"/>
    <w:rPr>
      <w:sz w:val="22"/>
      <w:szCs w:val="22"/>
    </w:rPr>
  </w:style>
  <w:style w:type="table" w:styleId="TableGrid">
    <w:name w:val="Table Grid"/>
    <w:basedOn w:val="TableNormal"/>
    <w:uiPriority w:val="59"/>
    <w:rsid w:val="0037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khzd">
    <w:name w:val="grkhzd"/>
    <w:basedOn w:val="DefaultParagraphFont"/>
    <w:rsid w:val="00D3353F"/>
  </w:style>
  <w:style w:type="character" w:styleId="Hyperlink">
    <w:name w:val="Hyperlink"/>
    <w:basedOn w:val="DefaultParagraphFont"/>
    <w:uiPriority w:val="99"/>
    <w:semiHidden/>
    <w:unhideWhenUsed/>
    <w:rsid w:val="00D3353F"/>
    <w:rPr>
      <w:color w:val="0000FF"/>
      <w:u w:val="single"/>
    </w:rPr>
  </w:style>
  <w:style w:type="character" w:customStyle="1" w:styleId="lrzxr">
    <w:name w:val="lrzxr"/>
    <w:basedOn w:val="DefaultParagraphFont"/>
    <w:rsid w:val="00D3353F"/>
  </w:style>
  <w:style w:type="paragraph" w:styleId="ListParagraph">
    <w:name w:val="List Paragraph"/>
    <w:basedOn w:val="Normal"/>
    <w:uiPriority w:val="34"/>
    <w:qFormat/>
    <w:rsid w:val="00211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Nulle</dc:creator>
  <cp:keywords/>
  <dc:description/>
  <cp:lastModifiedBy>Anda.Nulle</cp:lastModifiedBy>
  <cp:revision>2</cp:revision>
  <dcterms:created xsi:type="dcterms:W3CDTF">2021-10-05T09:04:00Z</dcterms:created>
  <dcterms:modified xsi:type="dcterms:W3CDTF">2021-10-05T09:04:00Z</dcterms:modified>
</cp:coreProperties>
</file>